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7351E" w14:textId="47398C68" w:rsidR="00174202" w:rsidRPr="002C088F" w:rsidRDefault="00587C31" w:rsidP="006B2993">
      <w:pPr>
        <w:jc w:val="center"/>
        <w:rPr>
          <w:rFonts w:cs="Times New Roman"/>
          <w:b/>
          <w:bCs/>
          <w:sz w:val="26"/>
          <w:szCs w:val="26"/>
        </w:rPr>
      </w:pPr>
      <w:r w:rsidRPr="002C088F">
        <w:rPr>
          <w:rFonts w:cs="Times New Roman"/>
          <w:b/>
          <w:bCs/>
          <w:sz w:val="26"/>
          <w:szCs w:val="26"/>
        </w:rPr>
        <w:t>Máy siêu âm doppler xuyên sọ</w:t>
      </w:r>
    </w:p>
    <w:p w14:paraId="4AC4A17B" w14:textId="77777777" w:rsidR="00587C31" w:rsidRPr="002C088F" w:rsidRDefault="00587C31" w:rsidP="006B2993">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020"/>
        <w:gridCol w:w="1250"/>
      </w:tblGrid>
      <w:tr w:rsidR="002C088F" w:rsidRPr="002C088F" w14:paraId="15BFFF41" w14:textId="5410668D" w:rsidTr="002C088F">
        <w:trPr>
          <w:trHeight w:val="375"/>
        </w:trPr>
        <w:tc>
          <w:tcPr>
            <w:tcW w:w="575" w:type="pct"/>
            <w:vAlign w:val="center"/>
          </w:tcPr>
          <w:p w14:paraId="71481040" w14:textId="651A0065" w:rsidR="002C088F" w:rsidRPr="002C088F" w:rsidRDefault="002C088F" w:rsidP="00561057">
            <w:pPr>
              <w:jc w:val="center"/>
              <w:rPr>
                <w:rFonts w:eastAsia="Times New Roman" w:cs="Times New Roman"/>
                <w:b/>
                <w:bCs/>
                <w:kern w:val="0"/>
                <w:sz w:val="26"/>
                <w:szCs w:val="26"/>
                <w14:ligatures w14:val="none"/>
              </w:rPr>
            </w:pPr>
            <w:r w:rsidRPr="002C088F">
              <w:rPr>
                <w:rFonts w:cs="Times New Roman"/>
                <w:b/>
                <w:bCs/>
              </w:rPr>
              <w:t>STT</w:t>
            </w:r>
          </w:p>
        </w:tc>
        <w:tc>
          <w:tcPr>
            <w:tcW w:w="3756" w:type="pct"/>
            <w:vAlign w:val="center"/>
            <w:hideMark/>
          </w:tcPr>
          <w:p w14:paraId="6771D9DE" w14:textId="318DFCAE" w:rsidR="002C088F" w:rsidRPr="002C088F" w:rsidRDefault="002C088F" w:rsidP="00561057">
            <w:pPr>
              <w:ind w:left="360"/>
              <w:jc w:val="center"/>
              <w:rPr>
                <w:rFonts w:eastAsia="Times New Roman" w:cs="Times New Roman"/>
                <w:b/>
                <w:bCs/>
                <w:kern w:val="0"/>
                <w:sz w:val="26"/>
                <w:szCs w:val="26"/>
                <w14:ligatures w14:val="none"/>
              </w:rPr>
            </w:pPr>
            <w:r w:rsidRPr="002C088F">
              <w:rPr>
                <w:rFonts w:cs="Times New Roman"/>
                <w:b/>
                <w:bCs/>
              </w:rPr>
              <w:t>NỘI DUNG YÊU CẦU</w:t>
            </w:r>
          </w:p>
        </w:tc>
        <w:tc>
          <w:tcPr>
            <w:tcW w:w="669" w:type="pct"/>
            <w:vAlign w:val="center"/>
          </w:tcPr>
          <w:p w14:paraId="4316DC47" w14:textId="7F69185F" w:rsidR="002C088F" w:rsidRPr="002C088F" w:rsidRDefault="002C088F" w:rsidP="00471153">
            <w:pPr>
              <w:jc w:val="center"/>
              <w:rPr>
                <w:rFonts w:cs="Times New Roman"/>
                <w:b/>
                <w:bCs/>
              </w:rPr>
            </w:pPr>
            <w:r w:rsidRPr="002C088F">
              <w:rPr>
                <w:rFonts w:cs="Times New Roman"/>
                <w:b/>
                <w:bCs/>
              </w:rPr>
              <w:t>Tiêu chí cơ bản(*)</w:t>
            </w:r>
          </w:p>
        </w:tc>
      </w:tr>
      <w:tr w:rsidR="002C088F" w:rsidRPr="002C088F" w14:paraId="6252B16D" w14:textId="77777777" w:rsidTr="002C088F">
        <w:trPr>
          <w:trHeight w:val="375"/>
        </w:trPr>
        <w:tc>
          <w:tcPr>
            <w:tcW w:w="575" w:type="pct"/>
          </w:tcPr>
          <w:p w14:paraId="526E8F52" w14:textId="77777777" w:rsidR="002C088F" w:rsidRPr="002C088F" w:rsidRDefault="002C088F" w:rsidP="00561057">
            <w:pPr>
              <w:pStyle w:val="oancuaDanhsach"/>
              <w:numPr>
                <w:ilvl w:val="0"/>
                <w:numId w:val="28"/>
              </w:numPr>
              <w:rPr>
                <w:rFonts w:eastAsia="Times New Roman" w:cs="Times New Roman"/>
                <w:b/>
                <w:bCs/>
                <w:kern w:val="0"/>
                <w:sz w:val="26"/>
                <w:szCs w:val="26"/>
                <w14:ligatures w14:val="none"/>
              </w:rPr>
            </w:pPr>
          </w:p>
        </w:tc>
        <w:tc>
          <w:tcPr>
            <w:tcW w:w="3756" w:type="pct"/>
            <w:vAlign w:val="center"/>
          </w:tcPr>
          <w:p w14:paraId="767D2F80" w14:textId="2ECF7FE6" w:rsidR="002C088F" w:rsidRPr="002C088F" w:rsidRDefault="002C088F" w:rsidP="00561057">
            <w:pPr>
              <w:ind w:left="360"/>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Yêu cầu chung</w:t>
            </w:r>
          </w:p>
        </w:tc>
        <w:tc>
          <w:tcPr>
            <w:tcW w:w="669" w:type="pct"/>
          </w:tcPr>
          <w:p w14:paraId="3B944539" w14:textId="77777777" w:rsidR="002C088F" w:rsidRPr="002C088F" w:rsidRDefault="002C088F" w:rsidP="00471153">
            <w:pPr>
              <w:pStyle w:val="oancuaDanhsach"/>
              <w:ind w:left="1080"/>
              <w:jc w:val="center"/>
              <w:rPr>
                <w:rFonts w:eastAsia="Times New Roman" w:cs="Times New Roman"/>
                <w:b/>
                <w:bCs/>
                <w:kern w:val="0"/>
                <w:sz w:val="26"/>
                <w:szCs w:val="26"/>
                <w14:ligatures w14:val="none"/>
              </w:rPr>
            </w:pPr>
          </w:p>
        </w:tc>
      </w:tr>
      <w:tr w:rsidR="002C088F" w:rsidRPr="002C088F" w14:paraId="5CBFF3DA" w14:textId="3787001B" w:rsidTr="002C088F">
        <w:trPr>
          <w:trHeight w:val="375"/>
        </w:trPr>
        <w:tc>
          <w:tcPr>
            <w:tcW w:w="575" w:type="pct"/>
          </w:tcPr>
          <w:p w14:paraId="5ED1A4F6"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1B01FC8" w14:textId="74A45158"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Năm sản xuất: 2025 trở đi</w:t>
            </w:r>
          </w:p>
        </w:tc>
        <w:tc>
          <w:tcPr>
            <w:tcW w:w="669" w:type="pct"/>
          </w:tcPr>
          <w:p w14:paraId="1E6F767C" w14:textId="2F8FB8D7"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B531EC" w:rsidRPr="002C088F" w14:paraId="171166FB" w14:textId="77777777" w:rsidTr="002C088F">
        <w:trPr>
          <w:trHeight w:val="375"/>
        </w:trPr>
        <w:tc>
          <w:tcPr>
            <w:tcW w:w="575" w:type="pct"/>
          </w:tcPr>
          <w:p w14:paraId="749EFF7F" w14:textId="77777777" w:rsidR="00B531EC" w:rsidRPr="002C088F" w:rsidRDefault="00B531EC" w:rsidP="00471153">
            <w:pPr>
              <w:rPr>
                <w:rFonts w:eastAsia="Times New Roman" w:cs="Times New Roman"/>
                <w:kern w:val="0"/>
                <w:sz w:val="26"/>
                <w:szCs w:val="26"/>
                <w14:ligatures w14:val="none"/>
              </w:rPr>
            </w:pPr>
          </w:p>
        </w:tc>
        <w:tc>
          <w:tcPr>
            <w:tcW w:w="3756" w:type="pct"/>
            <w:vAlign w:val="center"/>
          </w:tcPr>
          <w:p w14:paraId="12BC9577" w14:textId="464D5BF5" w:rsidR="00B531EC" w:rsidRPr="002C088F" w:rsidRDefault="00B531EC" w:rsidP="00471153">
            <w:pPr>
              <w:rPr>
                <w:rFonts w:eastAsia="Times New Roman" w:cs="Times New Roman"/>
                <w:kern w:val="0"/>
                <w:sz w:val="26"/>
                <w:szCs w:val="26"/>
                <w14:ligatures w14:val="none"/>
              </w:rPr>
            </w:pPr>
            <w:r w:rsidRPr="00B531EC">
              <w:rPr>
                <w:rFonts w:eastAsia="Times New Roman" w:cs="Times New Roman"/>
                <w:color w:val="FF0000"/>
                <w:kern w:val="0"/>
                <w:sz w:val="26"/>
                <w:szCs w:val="26"/>
                <w14:ligatures w14:val="none"/>
              </w:rPr>
              <w:t>- Xuất xứ máy chính:</w:t>
            </w:r>
            <w:r w:rsidRPr="00B531EC">
              <w:rPr>
                <w:color w:val="FF0000"/>
                <w:sz w:val="26"/>
                <w:szCs w:val="26"/>
                <w:lang w:val="pt-BR"/>
              </w:rPr>
              <w:t xml:space="preserve"> </w:t>
            </w:r>
            <w:r w:rsidRPr="00B531EC">
              <w:rPr>
                <w:rFonts w:eastAsia="Times New Roman" w:cs="Times New Roman"/>
                <w:color w:val="FF0000"/>
                <w:kern w:val="0"/>
                <w:sz w:val="26"/>
                <w:szCs w:val="26"/>
                <w14:ligatures w14:val="none"/>
              </w:rPr>
              <w:t>Nhóm các</w:t>
            </w:r>
            <w:r>
              <w:rPr>
                <w:rFonts w:eastAsia="Times New Roman" w:cs="Times New Roman"/>
                <w:color w:val="FF0000"/>
                <w:kern w:val="0"/>
                <w:sz w:val="26"/>
                <w:szCs w:val="26"/>
                <w14:ligatures w14:val="none"/>
              </w:rPr>
              <w:t xml:space="preserve"> nước</w:t>
            </w:r>
            <w:r w:rsidRPr="00B531EC">
              <w:rPr>
                <w:rFonts w:eastAsia="Times New Roman" w:cs="Times New Roman"/>
                <w:color w:val="FF0000"/>
                <w:kern w:val="0"/>
                <w:sz w:val="26"/>
                <w:szCs w:val="26"/>
                <w14:ligatures w14:val="none"/>
              </w:rPr>
              <w:t xml:space="preserve"> </w:t>
            </w:r>
            <w:r w:rsidRPr="00B531EC">
              <w:rPr>
                <w:color w:val="FF0000"/>
                <w:sz w:val="26"/>
                <w:szCs w:val="26"/>
                <w:lang w:val="pt-BR"/>
              </w:rPr>
              <w:t>OECD hoặc Liên minh Châu Âu (EU)</w:t>
            </w:r>
          </w:p>
        </w:tc>
        <w:tc>
          <w:tcPr>
            <w:tcW w:w="669" w:type="pct"/>
          </w:tcPr>
          <w:p w14:paraId="67BEA01D" w14:textId="57CCDB92" w:rsidR="00B531EC" w:rsidRPr="00B531EC" w:rsidRDefault="00B531EC" w:rsidP="00471153">
            <w:pPr>
              <w:jc w:val="center"/>
              <w:rPr>
                <w:rFonts w:eastAsia="Times New Roman" w:cs="Times New Roman"/>
                <w:kern w:val="0"/>
                <w:sz w:val="28"/>
                <w:szCs w:val="28"/>
                <w14:ligatures w14:val="none"/>
              </w:rPr>
            </w:pPr>
            <w:r w:rsidRPr="00B531EC">
              <w:rPr>
                <w:rFonts w:eastAsia="Times New Roman" w:cs="Times New Roman"/>
                <w:color w:val="FF0000"/>
                <w:kern w:val="0"/>
                <w:sz w:val="28"/>
                <w:szCs w:val="28"/>
                <w14:ligatures w14:val="none"/>
              </w:rPr>
              <w:t>*</w:t>
            </w:r>
          </w:p>
        </w:tc>
      </w:tr>
      <w:tr w:rsidR="002C088F" w:rsidRPr="002C088F" w14:paraId="13C58EB0" w14:textId="3640233C" w:rsidTr="002C088F">
        <w:trPr>
          <w:trHeight w:val="375"/>
        </w:trPr>
        <w:tc>
          <w:tcPr>
            <w:tcW w:w="575" w:type="pct"/>
          </w:tcPr>
          <w:p w14:paraId="75E454EB"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AFAD4E1" w14:textId="2BB26548"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Chất lượng:</w:t>
            </w:r>
          </w:p>
        </w:tc>
        <w:tc>
          <w:tcPr>
            <w:tcW w:w="669" w:type="pct"/>
          </w:tcPr>
          <w:p w14:paraId="57F464A1" w14:textId="05CC3C90" w:rsidR="002C088F" w:rsidRPr="002C088F" w:rsidRDefault="002C088F" w:rsidP="00471153">
            <w:pPr>
              <w:jc w:val="center"/>
              <w:rPr>
                <w:rFonts w:eastAsia="Times New Roman" w:cs="Times New Roman"/>
                <w:kern w:val="0"/>
                <w:sz w:val="26"/>
                <w:szCs w:val="26"/>
                <w14:ligatures w14:val="none"/>
              </w:rPr>
            </w:pPr>
          </w:p>
        </w:tc>
      </w:tr>
      <w:tr w:rsidR="002C088F" w:rsidRPr="002C088F" w14:paraId="17833424" w14:textId="405BC770" w:rsidTr="002C088F">
        <w:trPr>
          <w:trHeight w:val="375"/>
        </w:trPr>
        <w:tc>
          <w:tcPr>
            <w:tcW w:w="575" w:type="pct"/>
          </w:tcPr>
          <w:p w14:paraId="6FD62245"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CFFAC57" w14:textId="539AAC70"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Mới 100%</w:t>
            </w:r>
          </w:p>
        </w:tc>
        <w:tc>
          <w:tcPr>
            <w:tcW w:w="669" w:type="pct"/>
          </w:tcPr>
          <w:p w14:paraId="0F5D470B" w14:textId="61F4668E"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E849294" w14:textId="1CDCF1E0" w:rsidTr="002C088F">
        <w:trPr>
          <w:trHeight w:val="70"/>
        </w:trPr>
        <w:tc>
          <w:tcPr>
            <w:tcW w:w="575" w:type="pct"/>
          </w:tcPr>
          <w:p w14:paraId="2CF5DE68"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F73F4D7" w14:textId="04EDAC41"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Nhà sản xuất đạt tiêu chuẩn quản lý chất lượng ISO 13485 hoặc ISO 9001</w:t>
            </w:r>
          </w:p>
        </w:tc>
        <w:tc>
          <w:tcPr>
            <w:tcW w:w="669" w:type="pct"/>
          </w:tcPr>
          <w:p w14:paraId="75D17788" w14:textId="780F430E"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E15D57E" w14:textId="6FF8E42D" w:rsidTr="002C088F">
        <w:trPr>
          <w:trHeight w:val="660"/>
        </w:trPr>
        <w:tc>
          <w:tcPr>
            <w:tcW w:w="575" w:type="pct"/>
          </w:tcPr>
          <w:p w14:paraId="1C359C5D"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EF813A0" w14:textId="036E478F"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Sản phẩm đạt chứng nhận CE (European Conformity) hoặc FDA (Food and Drug Administration)</w:t>
            </w:r>
          </w:p>
        </w:tc>
        <w:tc>
          <w:tcPr>
            <w:tcW w:w="669" w:type="pct"/>
          </w:tcPr>
          <w:p w14:paraId="5B23F12C" w14:textId="7C8C5862"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E9700F9" w14:textId="22026DDB" w:rsidTr="002C088F">
        <w:trPr>
          <w:trHeight w:val="375"/>
        </w:trPr>
        <w:tc>
          <w:tcPr>
            <w:tcW w:w="575" w:type="pct"/>
          </w:tcPr>
          <w:p w14:paraId="0ABD1B07"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6ABF9B1" w14:textId="4FBC6D62"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Nguồn điện hoạt động: 220V/50Hz</w:t>
            </w:r>
          </w:p>
        </w:tc>
        <w:tc>
          <w:tcPr>
            <w:tcW w:w="669" w:type="pct"/>
          </w:tcPr>
          <w:p w14:paraId="3CD1232F" w14:textId="515725F0"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E61742E" w14:textId="122B3D9A" w:rsidTr="002C088F">
        <w:trPr>
          <w:trHeight w:val="375"/>
        </w:trPr>
        <w:tc>
          <w:tcPr>
            <w:tcW w:w="575" w:type="pct"/>
          </w:tcPr>
          <w:p w14:paraId="28D6116C"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20D2C18" w14:textId="13C28787"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Môi trường hoạt động:</w:t>
            </w:r>
          </w:p>
        </w:tc>
        <w:tc>
          <w:tcPr>
            <w:tcW w:w="669" w:type="pct"/>
          </w:tcPr>
          <w:p w14:paraId="29D16BBB" w14:textId="073C1E6F" w:rsidR="002C088F" w:rsidRPr="002C088F" w:rsidRDefault="002C088F" w:rsidP="00471153">
            <w:pPr>
              <w:jc w:val="center"/>
              <w:rPr>
                <w:rFonts w:eastAsia="Times New Roman" w:cs="Times New Roman"/>
                <w:kern w:val="0"/>
                <w:sz w:val="26"/>
                <w:szCs w:val="26"/>
                <w14:ligatures w14:val="none"/>
              </w:rPr>
            </w:pPr>
          </w:p>
        </w:tc>
      </w:tr>
      <w:tr w:rsidR="002C088F" w:rsidRPr="002C088F" w14:paraId="2545F3F4" w14:textId="7B993A45" w:rsidTr="002C088F">
        <w:trPr>
          <w:trHeight w:val="375"/>
        </w:trPr>
        <w:tc>
          <w:tcPr>
            <w:tcW w:w="575" w:type="pct"/>
          </w:tcPr>
          <w:p w14:paraId="0C059A6D"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BB2CBEC" w14:textId="37672BBC"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Nhiệt độ tối đa: ≥ 30ºC</w:t>
            </w:r>
          </w:p>
        </w:tc>
        <w:tc>
          <w:tcPr>
            <w:tcW w:w="669" w:type="pct"/>
          </w:tcPr>
          <w:p w14:paraId="50CE807F" w14:textId="093C5BD7"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3DA331F" w14:textId="5BB32131" w:rsidTr="002C088F">
        <w:trPr>
          <w:trHeight w:val="375"/>
        </w:trPr>
        <w:tc>
          <w:tcPr>
            <w:tcW w:w="575" w:type="pct"/>
          </w:tcPr>
          <w:p w14:paraId="3BF5E5FD"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7AC9B9B" w14:textId="4E01F3E1"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Độ ẩm tối đa ≥ 70%</w:t>
            </w:r>
          </w:p>
        </w:tc>
        <w:tc>
          <w:tcPr>
            <w:tcW w:w="669" w:type="pct"/>
          </w:tcPr>
          <w:p w14:paraId="1A2B2A56" w14:textId="6B9BFA6E"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08A4FCC" w14:textId="5207959E" w:rsidTr="002C088F">
        <w:trPr>
          <w:trHeight w:val="375"/>
        </w:trPr>
        <w:tc>
          <w:tcPr>
            <w:tcW w:w="575" w:type="pct"/>
          </w:tcPr>
          <w:p w14:paraId="0068E783" w14:textId="77777777" w:rsidR="002C088F" w:rsidRPr="002C088F" w:rsidRDefault="002C088F" w:rsidP="00561057">
            <w:pPr>
              <w:pStyle w:val="oancuaDanhsach"/>
              <w:numPr>
                <w:ilvl w:val="0"/>
                <w:numId w:val="28"/>
              </w:numPr>
              <w:rPr>
                <w:rFonts w:eastAsia="Times New Roman" w:cs="Times New Roman"/>
                <w:b/>
                <w:bCs/>
                <w:kern w:val="0"/>
                <w:sz w:val="26"/>
                <w:szCs w:val="26"/>
                <w14:ligatures w14:val="none"/>
              </w:rPr>
            </w:pPr>
          </w:p>
        </w:tc>
        <w:tc>
          <w:tcPr>
            <w:tcW w:w="3756" w:type="pct"/>
            <w:vAlign w:val="center"/>
            <w:hideMark/>
          </w:tcPr>
          <w:p w14:paraId="64E7ED5F" w14:textId="63850049" w:rsidR="002C088F" w:rsidRPr="002C088F" w:rsidRDefault="002C088F" w:rsidP="00561057">
            <w:pPr>
              <w:ind w:left="360"/>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Yêu cầu về cấu hình</w:t>
            </w:r>
          </w:p>
        </w:tc>
        <w:tc>
          <w:tcPr>
            <w:tcW w:w="669" w:type="pct"/>
          </w:tcPr>
          <w:p w14:paraId="02164011" w14:textId="77777777" w:rsidR="002C088F" w:rsidRPr="002C088F" w:rsidRDefault="002C088F" w:rsidP="00471153">
            <w:pPr>
              <w:pStyle w:val="oancuaDanhsach"/>
              <w:ind w:left="1080"/>
              <w:jc w:val="center"/>
              <w:rPr>
                <w:rFonts w:eastAsia="Times New Roman" w:cs="Times New Roman"/>
                <w:b/>
                <w:bCs/>
                <w:kern w:val="0"/>
                <w:sz w:val="26"/>
                <w:szCs w:val="26"/>
                <w14:ligatures w14:val="none"/>
              </w:rPr>
            </w:pPr>
          </w:p>
        </w:tc>
      </w:tr>
      <w:tr w:rsidR="002C088F" w:rsidRPr="002C088F" w14:paraId="12884733" w14:textId="0DCA86D1" w:rsidTr="002C088F">
        <w:trPr>
          <w:trHeight w:val="70"/>
        </w:trPr>
        <w:tc>
          <w:tcPr>
            <w:tcW w:w="575" w:type="pct"/>
          </w:tcPr>
          <w:p w14:paraId="5D244294" w14:textId="77777777" w:rsidR="002C088F" w:rsidRPr="002C088F" w:rsidRDefault="002C088F" w:rsidP="00561057">
            <w:pPr>
              <w:rPr>
                <w:rFonts w:eastAsia="Times New Roman" w:cs="Times New Roman"/>
                <w:b/>
                <w:bCs/>
                <w:kern w:val="0"/>
                <w:sz w:val="26"/>
                <w:szCs w:val="26"/>
                <w14:ligatures w14:val="none"/>
              </w:rPr>
            </w:pPr>
          </w:p>
        </w:tc>
        <w:tc>
          <w:tcPr>
            <w:tcW w:w="3756" w:type="pct"/>
            <w:vAlign w:val="center"/>
            <w:hideMark/>
          </w:tcPr>
          <w:p w14:paraId="4524095E" w14:textId="53862AC9" w:rsidR="002C088F" w:rsidRPr="002C088F" w:rsidRDefault="002C088F" w:rsidP="00561057">
            <w:pPr>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Máy siêu âm doppler xuyên sọ kèm phụ kiện tiêu chuẩn</w:t>
            </w:r>
          </w:p>
        </w:tc>
        <w:tc>
          <w:tcPr>
            <w:tcW w:w="669" w:type="pct"/>
          </w:tcPr>
          <w:p w14:paraId="05CD23CF" w14:textId="59E3380F" w:rsidR="002C088F" w:rsidRPr="002C088F" w:rsidRDefault="002C088F" w:rsidP="00471153">
            <w:pPr>
              <w:jc w:val="center"/>
              <w:rPr>
                <w:rFonts w:eastAsia="Times New Roman" w:cs="Times New Roman"/>
                <w:b/>
                <w:bCs/>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187E73F4" w14:textId="53F79D0A" w:rsidTr="002C088F">
        <w:trPr>
          <w:trHeight w:val="375"/>
        </w:trPr>
        <w:tc>
          <w:tcPr>
            <w:tcW w:w="575" w:type="pct"/>
          </w:tcPr>
          <w:p w14:paraId="4D5BB184" w14:textId="77777777" w:rsidR="002C088F" w:rsidRPr="002C088F" w:rsidRDefault="002C088F" w:rsidP="00561057">
            <w:pPr>
              <w:rPr>
                <w:rFonts w:eastAsia="Times New Roman" w:cs="Times New Roman"/>
                <w:i/>
                <w:iCs/>
                <w:kern w:val="0"/>
                <w:sz w:val="26"/>
                <w:szCs w:val="26"/>
                <w14:ligatures w14:val="none"/>
              </w:rPr>
            </w:pPr>
          </w:p>
        </w:tc>
        <w:tc>
          <w:tcPr>
            <w:tcW w:w="3756" w:type="pct"/>
            <w:vAlign w:val="center"/>
            <w:hideMark/>
          </w:tcPr>
          <w:p w14:paraId="11202029" w14:textId="531AFCA9" w:rsidR="002C088F" w:rsidRPr="002C088F" w:rsidRDefault="002C088F" w:rsidP="00561057">
            <w:pPr>
              <w:rPr>
                <w:rFonts w:eastAsia="Times New Roman" w:cs="Times New Roman"/>
                <w:i/>
                <w:iCs/>
                <w:kern w:val="0"/>
                <w:sz w:val="26"/>
                <w:szCs w:val="26"/>
                <w14:ligatures w14:val="none"/>
              </w:rPr>
            </w:pPr>
            <w:r w:rsidRPr="002C088F">
              <w:rPr>
                <w:rFonts w:eastAsia="Times New Roman" w:cs="Times New Roman"/>
                <w:i/>
                <w:iCs/>
                <w:kern w:val="0"/>
                <w:sz w:val="26"/>
                <w:szCs w:val="26"/>
                <w14:ligatures w14:val="none"/>
              </w:rPr>
              <w:t>Cấu hình tối thiểu bao gồm:</w:t>
            </w:r>
          </w:p>
        </w:tc>
        <w:tc>
          <w:tcPr>
            <w:tcW w:w="669" w:type="pct"/>
          </w:tcPr>
          <w:p w14:paraId="1576AF11" w14:textId="77777777" w:rsidR="002C088F" w:rsidRPr="002C088F" w:rsidRDefault="002C088F" w:rsidP="00471153">
            <w:pPr>
              <w:jc w:val="center"/>
              <w:rPr>
                <w:rFonts w:eastAsia="Times New Roman" w:cs="Times New Roman"/>
                <w:i/>
                <w:iCs/>
                <w:kern w:val="0"/>
                <w:sz w:val="26"/>
                <w:szCs w:val="26"/>
                <w14:ligatures w14:val="none"/>
              </w:rPr>
            </w:pPr>
          </w:p>
        </w:tc>
      </w:tr>
      <w:tr w:rsidR="002C088F" w:rsidRPr="002C088F" w14:paraId="2FA5CAEA" w14:textId="721D73C3" w:rsidTr="002C088F">
        <w:trPr>
          <w:trHeight w:val="375"/>
        </w:trPr>
        <w:tc>
          <w:tcPr>
            <w:tcW w:w="575" w:type="pct"/>
          </w:tcPr>
          <w:p w14:paraId="4C09AE3F"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6330DD0" w14:textId="51B5F1CA"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xml:space="preserve"> Thân máy chính: 01 cái</w:t>
            </w:r>
          </w:p>
        </w:tc>
        <w:tc>
          <w:tcPr>
            <w:tcW w:w="669" w:type="pct"/>
          </w:tcPr>
          <w:p w14:paraId="3D1E85D5" w14:textId="6E91D33B"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1E512A7D" w14:textId="5F075897" w:rsidTr="002C088F">
        <w:trPr>
          <w:trHeight w:val="70"/>
        </w:trPr>
        <w:tc>
          <w:tcPr>
            <w:tcW w:w="575" w:type="pct"/>
          </w:tcPr>
          <w:p w14:paraId="6A8705AC"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666517F" w14:textId="2A6E74E4"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Máy tính, màn hình cảm ứng (tích hợp trong máy  chính hoặc tách rời): 01 Bộ</w:t>
            </w:r>
          </w:p>
        </w:tc>
        <w:tc>
          <w:tcPr>
            <w:tcW w:w="669" w:type="pct"/>
          </w:tcPr>
          <w:p w14:paraId="5F1A5B63" w14:textId="6B616861"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18CB069" w14:textId="6E838A12" w:rsidTr="002C088F">
        <w:trPr>
          <w:trHeight w:val="375"/>
        </w:trPr>
        <w:tc>
          <w:tcPr>
            <w:tcW w:w="575" w:type="pct"/>
          </w:tcPr>
          <w:p w14:paraId="471B8F32"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2AD7BD7A" w14:textId="58F19630"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Bảng điều khiển từ xa: 01 cái</w:t>
            </w:r>
          </w:p>
        </w:tc>
        <w:tc>
          <w:tcPr>
            <w:tcW w:w="669" w:type="pct"/>
          </w:tcPr>
          <w:p w14:paraId="16B88F24" w14:textId="12EE4B4D"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47C2AA19" w14:textId="1B97D89A" w:rsidTr="002C088F">
        <w:trPr>
          <w:trHeight w:val="375"/>
        </w:trPr>
        <w:tc>
          <w:tcPr>
            <w:tcW w:w="575" w:type="pct"/>
          </w:tcPr>
          <w:p w14:paraId="55806DFB"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D5883BB" w14:textId="07515040"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Hệ thống xe đẩy máy: 01 cái</w:t>
            </w:r>
          </w:p>
        </w:tc>
        <w:tc>
          <w:tcPr>
            <w:tcW w:w="669" w:type="pct"/>
          </w:tcPr>
          <w:p w14:paraId="68F9C12E" w14:textId="5ACB7867"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4D575370" w14:textId="35426DCB" w:rsidTr="002C088F">
        <w:trPr>
          <w:trHeight w:val="375"/>
        </w:trPr>
        <w:tc>
          <w:tcPr>
            <w:tcW w:w="575" w:type="pct"/>
          </w:tcPr>
          <w:p w14:paraId="420D68D0"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2046304" w14:textId="3B082202"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Hệ thống loa tích hợp/tách rời: 01 cái</w:t>
            </w:r>
          </w:p>
        </w:tc>
        <w:tc>
          <w:tcPr>
            <w:tcW w:w="669" w:type="pct"/>
          </w:tcPr>
          <w:p w14:paraId="3064C762" w14:textId="4AD6E06F"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7C01381B" w14:textId="12896B63" w:rsidTr="002C088F">
        <w:trPr>
          <w:trHeight w:val="375"/>
        </w:trPr>
        <w:tc>
          <w:tcPr>
            <w:tcW w:w="575" w:type="pct"/>
          </w:tcPr>
          <w:p w14:paraId="5E576C61"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2A28D85D" w14:textId="177AD559"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Đầu dò cầm tay 2MHz: 01 cái</w:t>
            </w:r>
          </w:p>
        </w:tc>
        <w:tc>
          <w:tcPr>
            <w:tcW w:w="669" w:type="pct"/>
          </w:tcPr>
          <w:p w14:paraId="694EE6EB" w14:textId="306CD412"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1B5AB77" w14:textId="60F9ACFD" w:rsidTr="002C088F">
        <w:trPr>
          <w:trHeight w:val="375"/>
        </w:trPr>
        <w:tc>
          <w:tcPr>
            <w:tcW w:w="575" w:type="pct"/>
          </w:tcPr>
          <w:p w14:paraId="3989EC1B"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55D25938" w14:textId="5AE5B627"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Đầu dò theo dõi 2 bên ≥ 2MHz: 02 cái</w:t>
            </w:r>
          </w:p>
        </w:tc>
        <w:tc>
          <w:tcPr>
            <w:tcW w:w="669" w:type="pct"/>
          </w:tcPr>
          <w:p w14:paraId="2B80565D" w14:textId="5A1096E5"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73DD45B" w14:textId="54A1371D" w:rsidTr="002C088F">
        <w:trPr>
          <w:trHeight w:val="70"/>
        </w:trPr>
        <w:tc>
          <w:tcPr>
            <w:tcW w:w="575" w:type="pct"/>
          </w:tcPr>
          <w:p w14:paraId="063D7572"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317F99D8" w14:textId="7B339DE6"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Đầu dò 16MHz (kèm bộ định hướng hoặc gá đầu dò):03 cái</w:t>
            </w:r>
          </w:p>
        </w:tc>
        <w:tc>
          <w:tcPr>
            <w:tcW w:w="669" w:type="pct"/>
          </w:tcPr>
          <w:p w14:paraId="7A542C35" w14:textId="122FBCE9"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02C6CEB" w14:textId="02C401B6" w:rsidTr="002C088F">
        <w:trPr>
          <w:trHeight w:val="375"/>
        </w:trPr>
        <w:tc>
          <w:tcPr>
            <w:tcW w:w="575" w:type="pct"/>
          </w:tcPr>
          <w:p w14:paraId="736369B4"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6A086C37" w14:textId="7ECF57AC"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Miếng dán cho đầu dò theo dõi: 50 miếng</w:t>
            </w:r>
          </w:p>
        </w:tc>
        <w:tc>
          <w:tcPr>
            <w:tcW w:w="669" w:type="pct"/>
          </w:tcPr>
          <w:p w14:paraId="0E5DDDEE" w14:textId="4C6EE22D"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456F822" w14:textId="04CB5338" w:rsidTr="002C088F">
        <w:trPr>
          <w:trHeight w:val="375"/>
        </w:trPr>
        <w:tc>
          <w:tcPr>
            <w:tcW w:w="575" w:type="pct"/>
          </w:tcPr>
          <w:p w14:paraId="37BF322E"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235B65A4" w14:textId="47DB00EC"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xml:space="preserve"> Bộ mũ/giá cố định đầu dò: 01 bộ</w:t>
            </w:r>
          </w:p>
        </w:tc>
        <w:tc>
          <w:tcPr>
            <w:tcW w:w="669" w:type="pct"/>
          </w:tcPr>
          <w:p w14:paraId="23FB4DDD" w14:textId="54E7C6A4"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9F80FC2" w14:textId="60D18875" w:rsidTr="002C088F">
        <w:trPr>
          <w:trHeight w:val="375"/>
        </w:trPr>
        <w:tc>
          <w:tcPr>
            <w:tcW w:w="575" w:type="pct"/>
          </w:tcPr>
          <w:p w14:paraId="18DDEE2B"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779E2A2" w14:textId="3CF4DD63"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Bộ giữ đầu dò (tích hợp/tách rời): 01 bộ</w:t>
            </w:r>
          </w:p>
        </w:tc>
        <w:tc>
          <w:tcPr>
            <w:tcW w:w="669" w:type="pct"/>
          </w:tcPr>
          <w:p w14:paraId="085E4E91" w14:textId="5ABC69CD"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8834B80" w14:textId="29F6B177" w:rsidTr="002C088F">
        <w:trPr>
          <w:trHeight w:val="375"/>
        </w:trPr>
        <w:tc>
          <w:tcPr>
            <w:tcW w:w="575" w:type="pct"/>
          </w:tcPr>
          <w:p w14:paraId="39704024"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C815413" w14:textId="15069AE0"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Bộ phần mềm chẩn đoán: 01 bộ</w:t>
            </w:r>
          </w:p>
        </w:tc>
        <w:tc>
          <w:tcPr>
            <w:tcW w:w="669" w:type="pct"/>
          </w:tcPr>
          <w:p w14:paraId="799D7A67" w14:textId="0933D0B7"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443761C4" w14:textId="21937DFF" w:rsidTr="002C088F">
        <w:trPr>
          <w:trHeight w:val="375"/>
        </w:trPr>
        <w:tc>
          <w:tcPr>
            <w:tcW w:w="575" w:type="pct"/>
          </w:tcPr>
          <w:p w14:paraId="602FDA7A"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2FF424E0" w14:textId="22598AD5"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Bộ phần mềm theo dõi: 01 bộ</w:t>
            </w:r>
          </w:p>
        </w:tc>
        <w:tc>
          <w:tcPr>
            <w:tcW w:w="669" w:type="pct"/>
          </w:tcPr>
          <w:p w14:paraId="701A5FFE" w14:textId="23DABDE5"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11437B08" w14:textId="0E79502D" w:rsidTr="002C088F">
        <w:trPr>
          <w:trHeight w:val="70"/>
        </w:trPr>
        <w:tc>
          <w:tcPr>
            <w:tcW w:w="575" w:type="pct"/>
          </w:tcPr>
          <w:p w14:paraId="192B1E6F"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BAE857B" w14:textId="26DD7701"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Bộ phần mềm phát hiện và phân biệt/phân tích thuyên tắc hoặc tương đương: 01 bộ</w:t>
            </w:r>
          </w:p>
        </w:tc>
        <w:tc>
          <w:tcPr>
            <w:tcW w:w="669" w:type="pct"/>
          </w:tcPr>
          <w:p w14:paraId="6CF23783" w14:textId="57541175"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2347AB96" w14:textId="721004C9" w:rsidTr="002C088F">
        <w:trPr>
          <w:trHeight w:val="375"/>
        </w:trPr>
        <w:tc>
          <w:tcPr>
            <w:tcW w:w="575" w:type="pct"/>
          </w:tcPr>
          <w:p w14:paraId="49A896B0"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64D38FFC" w14:textId="263B3D3A"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Bộ phần mềm kiểm tra vận mạch: 01 bộ</w:t>
            </w:r>
          </w:p>
        </w:tc>
        <w:tc>
          <w:tcPr>
            <w:tcW w:w="669" w:type="pct"/>
          </w:tcPr>
          <w:p w14:paraId="33550DD6" w14:textId="4F2E95C9"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55327EA" w14:textId="3D4B4A2E" w:rsidTr="002C088F">
        <w:trPr>
          <w:trHeight w:val="375"/>
        </w:trPr>
        <w:tc>
          <w:tcPr>
            <w:tcW w:w="575" w:type="pct"/>
          </w:tcPr>
          <w:p w14:paraId="00AE8276"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F8E68B2" w14:textId="63A9B5C0"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xml:space="preserve"> Bộ phần mềm kiểm tra dòng chảy: 01 bộ</w:t>
            </w:r>
          </w:p>
        </w:tc>
        <w:tc>
          <w:tcPr>
            <w:tcW w:w="669" w:type="pct"/>
          </w:tcPr>
          <w:p w14:paraId="701E60A7" w14:textId="49352985"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24CA6778" w14:textId="49DCA2EE" w:rsidTr="002C088F">
        <w:trPr>
          <w:trHeight w:val="375"/>
        </w:trPr>
        <w:tc>
          <w:tcPr>
            <w:tcW w:w="575" w:type="pct"/>
          </w:tcPr>
          <w:p w14:paraId="5409D503"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22F1F23" w14:textId="41CF9812"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Gel siêu âm: 01 chai</w:t>
            </w:r>
          </w:p>
        </w:tc>
        <w:tc>
          <w:tcPr>
            <w:tcW w:w="669" w:type="pct"/>
          </w:tcPr>
          <w:p w14:paraId="2FC73FC4" w14:textId="1786A391"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0FC09FC" w14:textId="70EBAD35" w:rsidTr="002C088F">
        <w:trPr>
          <w:trHeight w:val="375"/>
        </w:trPr>
        <w:tc>
          <w:tcPr>
            <w:tcW w:w="575" w:type="pct"/>
          </w:tcPr>
          <w:p w14:paraId="13A1F9FA"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3F033B3" w14:textId="183DBDAB"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Bộ nguồn lưu trữ điện: 01 cái</w:t>
            </w:r>
          </w:p>
        </w:tc>
        <w:tc>
          <w:tcPr>
            <w:tcW w:w="669" w:type="pct"/>
          </w:tcPr>
          <w:p w14:paraId="58EBE4E7" w14:textId="233DB9C2"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B04F34C" w14:textId="485ABB37" w:rsidTr="002C088F">
        <w:trPr>
          <w:trHeight w:val="375"/>
        </w:trPr>
        <w:tc>
          <w:tcPr>
            <w:tcW w:w="575" w:type="pct"/>
          </w:tcPr>
          <w:p w14:paraId="37075BD5"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5017C59D" w14:textId="47FFAFC8"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xml:space="preserve"> Máy in màu, loại phun, khổ A4: 01 cái</w:t>
            </w:r>
          </w:p>
        </w:tc>
        <w:tc>
          <w:tcPr>
            <w:tcW w:w="669" w:type="pct"/>
          </w:tcPr>
          <w:p w14:paraId="1F08DBB5" w14:textId="120C1747"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58A2B1AC" w14:textId="65548365" w:rsidTr="002C088F">
        <w:trPr>
          <w:trHeight w:val="70"/>
        </w:trPr>
        <w:tc>
          <w:tcPr>
            <w:tcW w:w="575" w:type="pct"/>
          </w:tcPr>
          <w:p w14:paraId="23D7A4B2"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7F68D97" w14:textId="305ABB7E"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Bộ sách hướng dẫn sử dụng của hãng sản xuất và bản dịch tiếng Việt: 01 bộ</w:t>
            </w:r>
          </w:p>
        </w:tc>
        <w:tc>
          <w:tcPr>
            <w:tcW w:w="669" w:type="pct"/>
          </w:tcPr>
          <w:p w14:paraId="2FCFB41B" w14:textId="74E5C36D"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769EE295" w14:textId="51FE3DF1" w:rsidTr="002C088F">
        <w:trPr>
          <w:trHeight w:val="375"/>
        </w:trPr>
        <w:tc>
          <w:tcPr>
            <w:tcW w:w="575" w:type="pct"/>
          </w:tcPr>
          <w:p w14:paraId="0787BDC9" w14:textId="77777777" w:rsidR="002C088F" w:rsidRPr="002C088F" w:rsidRDefault="002C088F" w:rsidP="00471153">
            <w:pPr>
              <w:pStyle w:val="oancuaDanhsach"/>
              <w:numPr>
                <w:ilvl w:val="0"/>
                <w:numId w:val="28"/>
              </w:numPr>
              <w:rPr>
                <w:rFonts w:eastAsia="Times New Roman" w:cs="Times New Roman"/>
                <w:b/>
                <w:bCs/>
                <w:kern w:val="0"/>
                <w:sz w:val="26"/>
                <w:szCs w:val="26"/>
                <w14:ligatures w14:val="none"/>
              </w:rPr>
            </w:pPr>
          </w:p>
        </w:tc>
        <w:tc>
          <w:tcPr>
            <w:tcW w:w="3756" w:type="pct"/>
            <w:vAlign w:val="center"/>
            <w:hideMark/>
          </w:tcPr>
          <w:p w14:paraId="7486E8D3" w14:textId="22D604ED" w:rsidR="002C088F" w:rsidRPr="002C088F" w:rsidRDefault="002C088F" w:rsidP="00471153">
            <w:pPr>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 xml:space="preserve">Chỉ tiêu kỹ thuật </w:t>
            </w:r>
          </w:p>
        </w:tc>
        <w:tc>
          <w:tcPr>
            <w:tcW w:w="669" w:type="pct"/>
          </w:tcPr>
          <w:p w14:paraId="1D879647" w14:textId="6FB70A5C" w:rsidR="002C088F" w:rsidRPr="002C088F" w:rsidRDefault="002C088F" w:rsidP="00471153">
            <w:pPr>
              <w:jc w:val="center"/>
              <w:rPr>
                <w:rFonts w:eastAsia="Times New Roman" w:cs="Times New Roman"/>
                <w:b/>
                <w:bCs/>
                <w:kern w:val="0"/>
                <w:sz w:val="26"/>
                <w:szCs w:val="26"/>
                <w14:ligatures w14:val="none"/>
              </w:rPr>
            </w:pPr>
          </w:p>
        </w:tc>
      </w:tr>
      <w:tr w:rsidR="002C088F" w:rsidRPr="002C088F" w14:paraId="3FC4A9DF" w14:textId="576FEB6A" w:rsidTr="002C088F">
        <w:trPr>
          <w:trHeight w:val="375"/>
        </w:trPr>
        <w:tc>
          <w:tcPr>
            <w:tcW w:w="575" w:type="pct"/>
          </w:tcPr>
          <w:p w14:paraId="77894DB8" w14:textId="77777777" w:rsidR="002C088F" w:rsidRPr="002C088F" w:rsidRDefault="002C088F" w:rsidP="00471153">
            <w:pPr>
              <w:rPr>
                <w:rFonts w:eastAsia="Times New Roman" w:cs="Times New Roman"/>
                <w:b/>
                <w:bCs/>
                <w:kern w:val="0"/>
                <w:sz w:val="26"/>
                <w:szCs w:val="26"/>
                <w14:ligatures w14:val="none"/>
              </w:rPr>
            </w:pPr>
          </w:p>
        </w:tc>
        <w:tc>
          <w:tcPr>
            <w:tcW w:w="3756" w:type="pct"/>
            <w:vAlign w:val="center"/>
            <w:hideMark/>
          </w:tcPr>
          <w:p w14:paraId="486758C0" w14:textId="7D8878A5" w:rsidR="002C088F" w:rsidRPr="002C088F" w:rsidRDefault="002C088F" w:rsidP="00471153">
            <w:pPr>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Tính năng chung</w:t>
            </w:r>
          </w:p>
        </w:tc>
        <w:tc>
          <w:tcPr>
            <w:tcW w:w="669" w:type="pct"/>
          </w:tcPr>
          <w:p w14:paraId="1C978AC6" w14:textId="28682BB1" w:rsidR="002C088F" w:rsidRPr="002C088F" w:rsidRDefault="002C088F" w:rsidP="00471153">
            <w:pPr>
              <w:jc w:val="center"/>
              <w:rPr>
                <w:rFonts w:eastAsia="Times New Roman" w:cs="Times New Roman"/>
                <w:b/>
                <w:bCs/>
                <w:kern w:val="0"/>
                <w:sz w:val="26"/>
                <w:szCs w:val="26"/>
                <w14:ligatures w14:val="none"/>
              </w:rPr>
            </w:pPr>
          </w:p>
        </w:tc>
      </w:tr>
      <w:tr w:rsidR="002C088F" w:rsidRPr="002C088F" w14:paraId="32DFFAC1" w14:textId="53E5419C" w:rsidTr="002C088F">
        <w:trPr>
          <w:trHeight w:val="375"/>
        </w:trPr>
        <w:tc>
          <w:tcPr>
            <w:tcW w:w="575" w:type="pct"/>
          </w:tcPr>
          <w:p w14:paraId="2AABF574"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6B5ADF8" w14:textId="69778EBE"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Ứng dụng thăm khám: siêu âm doppler xuyên sọ</w:t>
            </w:r>
          </w:p>
        </w:tc>
        <w:tc>
          <w:tcPr>
            <w:tcW w:w="669" w:type="pct"/>
          </w:tcPr>
          <w:p w14:paraId="125D8C12" w14:textId="30153D41"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081F7E3" w14:textId="75B79BB5" w:rsidTr="002C088F">
        <w:trPr>
          <w:trHeight w:val="375"/>
        </w:trPr>
        <w:tc>
          <w:tcPr>
            <w:tcW w:w="575" w:type="pct"/>
          </w:tcPr>
          <w:p w14:paraId="2DD20907"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55A39B19" w14:textId="21F4223B"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Phương pháp quét sử dụng công nghệ siêu âm Doppler</w:t>
            </w:r>
          </w:p>
        </w:tc>
        <w:tc>
          <w:tcPr>
            <w:tcW w:w="669" w:type="pct"/>
          </w:tcPr>
          <w:p w14:paraId="297E5AC8" w14:textId="39DBAD6C"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9B6FBE3" w14:textId="0DE23426" w:rsidTr="002C088F">
        <w:trPr>
          <w:trHeight w:val="70"/>
        </w:trPr>
        <w:tc>
          <w:tcPr>
            <w:tcW w:w="575" w:type="pct"/>
          </w:tcPr>
          <w:p w14:paraId="3D0BAC1E"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50F5EDD" w14:textId="6DB111FB"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Có ≥ 4 cổng kết nối đầu dò với các màu phân biệt khác nhau</w:t>
            </w:r>
          </w:p>
        </w:tc>
        <w:tc>
          <w:tcPr>
            <w:tcW w:w="669" w:type="pct"/>
          </w:tcPr>
          <w:p w14:paraId="5405B5E6" w14:textId="3B98D4A9"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7BF081D" w14:textId="60D6E8E7" w:rsidTr="002C088F">
        <w:trPr>
          <w:trHeight w:val="375"/>
        </w:trPr>
        <w:tc>
          <w:tcPr>
            <w:tcW w:w="575" w:type="pct"/>
          </w:tcPr>
          <w:p w14:paraId="60424FA5"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BE9E9E6" w14:textId="03D6BDF7"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Có khả năng kết nối đầu dò gồm:</w:t>
            </w:r>
          </w:p>
        </w:tc>
        <w:tc>
          <w:tcPr>
            <w:tcW w:w="669" w:type="pct"/>
          </w:tcPr>
          <w:p w14:paraId="3D17EB39" w14:textId="71233BB9"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7512F661" w14:textId="51BFDF84" w:rsidTr="002C088F">
        <w:trPr>
          <w:trHeight w:val="375"/>
        </w:trPr>
        <w:tc>
          <w:tcPr>
            <w:tcW w:w="575" w:type="pct"/>
          </w:tcPr>
          <w:p w14:paraId="08BACDA7"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26A723BE" w14:textId="6AF65F81"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Đầu dò chẩn đoán: có tần số 2 MHz</w:t>
            </w:r>
          </w:p>
        </w:tc>
        <w:tc>
          <w:tcPr>
            <w:tcW w:w="669" w:type="pct"/>
          </w:tcPr>
          <w:p w14:paraId="148F9D54" w14:textId="73C80660"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7D6EE8F8" w14:textId="09F2065B" w:rsidTr="002C088F">
        <w:trPr>
          <w:trHeight w:val="375"/>
        </w:trPr>
        <w:tc>
          <w:tcPr>
            <w:tcW w:w="575" w:type="pct"/>
          </w:tcPr>
          <w:p w14:paraId="4B80406B"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382D694" w14:textId="017047D4"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Đầu dò theo dõi: ≥ 2MHz</w:t>
            </w:r>
          </w:p>
        </w:tc>
        <w:tc>
          <w:tcPr>
            <w:tcW w:w="669" w:type="pct"/>
          </w:tcPr>
          <w:p w14:paraId="01EC7712" w14:textId="5BA98AB5"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12C3EE9" w14:textId="552A5F16" w:rsidTr="002C088F">
        <w:trPr>
          <w:trHeight w:val="375"/>
        </w:trPr>
        <w:tc>
          <w:tcPr>
            <w:tcW w:w="575" w:type="pct"/>
          </w:tcPr>
          <w:p w14:paraId="7718A6BF"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22EC6004" w14:textId="12342FC0"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Đầu dò 16MHz</w:t>
            </w:r>
          </w:p>
        </w:tc>
        <w:tc>
          <w:tcPr>
            <w:tcW w:w="669" w:type="pct"/>
          </w:tcPr>
          <w:p w14:paraId="199B5921" w14:textId="123B28EF"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4C44CF80" w14:textId="5D4EA0C8" w:rsidTr="002C088F">
        <w:trPr>
          <w:trHeight w:val="375"/>
        </w:trPr>
        <w:tc>
          <w:tcPr>
            <w:tcW w:w="575" w:type="pct"/>
          </w:tcPr>
          <w:p w14:paraId="3645E5B5" w14:textId="77777777" w:rsidR="002C088F" w:rsidRPr="002C088F" w:rsidRDefault="002C088F" w:rsidP="00471153">
            <w:pPr>
              <w:rPr>
                <w:rFonts w:eastAsia="Times New Roman" w:cs="Times New Roman"/>
                <w:b/>
                <w:bCs/>
                <w:kern w:val="0"/>
                <w:sz w:val="26"/>
                <w:szCs w:val="26"/>
                <w14:ligatures w14:val="none"/>
              </w:rPr>
            </w:pPr>
          </w:p>
        </w:tc>
        <w:tc>
          <w:tcPr>
            <w:tcW w:w="3756" w:type="pct"/>
            <w:vAlign w:val="center"/>
            <w:hideMark/>
          </w:tcPr>
          <w:p w14:paraId="79765917" w14:textId="07C1F0F7" w:rsidR="002C088F" w:rsidRPr="002C088F" w:rsidRDefault="002C088F" w:rsidP="00471153">
            <w:pPr>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Chế độ làm việc</w:t>
            </w:r>
          </w:p>
        </w:tc>
        <w:tc>
          <w:tcPr>
            <w:tcW w:w="669" w:type="pct"/>
          </w:tcPr>
          <w:p w14:paraId="426E507F" w14:textId="3F60F4F3" w:rsidR="002C088F" w:rsidRPr="002C088F" w:rsidRDefault="002C088F" w:rsidP="00471153">
            <w:pPr>
              <w:jc w:val="center"/>
              <w:rPr>
                <w:rFonts w:eastAsia="Times New Roman" w:cs="Times New Roman"/>
                <w:b/>
                <w:bCs/>
                <w:kern w:val="0"/>
                <w:sz w:val="26"/>
                <w:szCs w:val="26"/>
                <w14:ligatures w14:val="none"/>
              </w:rPr>
            </w:pPr>
          </w:p>
        </w:tc>
      </w:tr>
      <w:tr w:rsidR="002C088F" w:rsidRPr="002C088F" w14:paraId="5705876E" w14:textId="06424675" w:rsidTr="002C088F">
        <w:trPr>
          <w:trHeight w:val="375"/>
        </w:trPr>
        <w:tc>
          <w:tcPr>
            <w:tcW w:w="575" w:type="pct"/>
          </w:tcPr>
          <w:p w14:paraId="7A73F0AC"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6D93CFE" w14:textId="328A3083"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Chế độ Doppler Xung (PW):</w:t>
            </w:r>
          </w:p>
        </w:tc>
        <w:tc>
          <w:tcPr>
            <w:tcW w:w="669" w:type="pct"/>
          </w:tcPr>
          <w:p w14:paraId="7AE554F9" w14:textId="04FA0FC2"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740B40C2" w14:textId="015F4E1D" w:rsidTr="002C088F">
        <w:trPr>
          <w:trHeight w:val="375"/>
        </w:trPr>
        <w:tc>
          <w:tcPr>
            <w:tcW w:w="575" w:type="pct"/>
          </w:tcPr>
          <w:p w14:paraId="03FB9097"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A2978C8" w14:textId="4CE4E394"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Đầu dò chẩn đoán: 2 MHZ</w:t>
            </w:r>
          </w:p>
        </w:tc>
        <w:tc>
          <w:tcPr>
            <w:tcW w:w="669" w:type="pct"/>
          </w:tcPr>
          <w:p w14:paraId="6AD6865E" w14:textId="083B49AB"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0F78890" w14:textId="19430C58" w:rsidTr="002C088F">
        <w:trPr>
          <w:trHeight w:val="375"/>
        </w:trPr>
        <w:tc>
          <w:tcPr>
            <w:tcW w:w="575" w:type="pct"/>
          </w:tcPr>
          <w:p w14:paraId="016BA956"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6EC043D7" w14:textId="64E6B2F1"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Đầu dò theo dõi: ≥ 2MHz</w:t>
            </w:r>
          </w:p>
        </w:tc>
        <w:tc>
          <w:tcPr>
            <w:tcW w:w="669" w:type="pct"/>
          </w:tcPr>
          <w:p w14:paraId="336506F8" w14:textId="6585D478"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F340A9C" w14:textId="17F96496" w:rsidTr="002C088F">
        <w:trPr>
          <w:trHeight w:val="375"/>
        </w:trPr>
        <w:tc>
          <w:tcPr>
            <w:tcW w:w="575" w:type="pct"/>
          </w:tcPr>
          <w:p w14:paraId="7040F0CC"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33EE717" w14:textId="1A4BFD4B"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Đầu dò trong phẫu thuật: 16 MHz</w:t>
            </w:r>
          </w:p>
        </w:tc>
        <w:tc>
          <w:tcPr>
            <w:tcW w:w="669" w:type="pct"/>
          </w:tcPr>
          <w:p w14:paraId="4F09B7F9" w14:textId="5A34F061"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D39B044" w14:textId="3C5963A1" w:rsidTr="002C088F">
        <w:trPr>
          <w:trHeight w:val="375"/>
        </w:trPr>
        <w:tc>
          <w:tcPr>
            <w:tcW w:w="575" w:type="pct"/>
          </w:tcPr>
          <w:p w14:paraId="15F4B6A4"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3A87F7C9" w14:textId="0662C38D"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Kênh Doppler: ≥ 2 hoặc có khả năng theo dõi hai bên</w:t>
            </w:r>
          </w:p>
        </w:tc>
        <w:tc>
          <w:tcPr>
            <w:tcW w:w="669" w:type="pct"/>
          </w:tcPr>
          <w:p w14:paraId="35CCDDCE" w14:textId="3BF6995F"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21DC55DC" w14:textId="31FB346A" w:rsidTr="002C088F">
        <w:trPr>
          <w:trHeight w:val="375"/>
        </w:trPr>
        <w:tc>
          <w:tcPr>
            <w:tcW w:w="575" w:type="pct"/>
          </w:tcPr>
          <w:p w14:paraId="3367E774"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92BD6CC" w14:textId="680F70D1"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Cửa sổ quang phổ/độ sâu đồng thời của phổ: lên đến 8</w:t>
            </w:r>
          </w:p>
        </w:tc>
        <w:tc>
          <w:tcPr>
            <w:tcW w:w="669" w:type="pct"/>
          </w:tcPr>
          <w:p w14:paraId="53B4E58D" w14:textId="63C07A89"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F282777" w14:textId="344C7375" w:rsidTr="002C088F">
        <w:trPr>
          <w:trHeight w:val="375"/>
        </w:trPr>
        <w:tc>
          <w:tcPr>
            <w:tcW w:w="575" w:type="pct"/>
          </w:tcPr>
          <w:p w14:paraId="5DC454B5"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CD6953E" w14:textId="34272BB4" w:rsidR="002C088F" w:rsidRPr="00AF66C1" w:rsidRDefault="002C088F" w:rsidP="00471153">
            <w:pPr>
              <w:rPr>
                <w:rFonts w:eastAsia="Times New Roman" w:cs="Times New Roman"/>
                <w:kern w:val="0"/>
                <w:sz w:val="26"/>
                <w:szCs w:val="26"/>
                <w:lang w:val="fr-FR"/>
                <w14:ligatures w14:val="none"/>
              </w:rPr>
            </w:pPr>
            <w:r w:rsidRPr="00AF66C1">
              <w:rPr>
                <w:rFonts w:eastAsia="Times New Roman" w:cs="Times New Roman"/>
                <w:kern w:val="0"/>
                <w:sz w:val="26"/>
                <w:szCs w:val="26"/>
                <w:lang w:val="fr-FR"/>
                <w14:ligatures w14:val="none"/>
              </w:rPr>
              <w:t>-Có chế độ doppler M-Mode</w:t>
            </w:r>
          </w:p>
        </w:tc>
        <w:tc>
          <w:tcPr>
            <w:tcW w:w="669" w:type="pct"/>
          </w:tcPr>
          <w:p w14:paraId="222F9A15" w14:textId="6A29D1A7"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94CA199" w14:textId="4615A135" w:rsidTr="002C088F">
        <w:trPr>
          <w:trHeight w:val="375"/>
        </w:trPr>
        <w:tc>
          <w:tcPr>
            <w:tcW w:w="575" w:type="pct"/>
          </w:tcPr>
          <w:p w14:paraId="260DD347"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27EE60E" w14:textId="4FF2860F"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Cổng/kênh tối đa: ≥ 8000</w:t>
            </w:r>
          </w:p>
        </w:tc>
        <w:tc>
          <w:tcPr>
            <w:tcW w:w="669" w:type="pct"/>
          </w:tcPr>
          <w:p w14:paraId="2EC99D93" w14:textId="615CE57B"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FD6F828" w14:textId="2855F2D6" w:rsidTr="002C088F">
        <w:trPr>
          <w:trHeight w:val="375"/>
        </w:trPr>
        <w:tc>
          <w:tcPr>
            <w:tcW w:w="575" w:type="pct"/>
          </w:tcPr>
          <w:p w14:paraId="70FFD67B"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5BE01D75" w14:textId="7B6F1EDC"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Có chế độ phát lại Có âm thanh</w:t>
            </w:r>
          </w:p>
        </w:tc>
        <w:tc>
          <w:tcPr>
            <w:tcW w:w="669" w:type="pct"/>
          </w:tcPr>
          <w:p w14:paraId="586C2B96" w14:textId="43DC9C84"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19040846" w14:textId="5133D58B" w:rsidTr="002C088F">
        <w:trPr>
          <w:trHeight w:val="70"/>
        </w:trPr>
        <w:tc>
          <w:tcPr>
            <w:tcW w:w="575" w:type="pct"/>
          </w:tcPr>
          <w:p w14:paraId="5F8C4318"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34FAEA87" w14:textId="21D41091"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Có chế độ ghi quang phổ liên tục (Continuous spectra recording)</w:t>
            </w:r>
          </w:p>
        </w:tc>
        <w:tc>
          <w:tcPr>
            <w:tcW w:w="669" w:type="pct"/>
          </w:tcPr>
          <w:p w14:paraId="171047A5" w14:textId="016D3EF6"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7BEAB5A3" w14:textId="68761865" w:rsidTr="002C088F">
        <w:trPr>
          <w:trHeight w:val="375"/>
        </w:trPr>
        <w:tc>
          <w:tcPr>
            <w:tcW w:w="575" w:type="pct"/>
          </w:tcPr>
          <w:p w14:paraId="75147147"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ABE26FE" w14:textId="22F6E74E"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Có trình tạo báo cáo</w:t>
            </w:r>
          </w:p>
        </w:tc>
        <w:tc>
          <w:tcPr>
            <w:tcW w:w="669" w:type="pct"/>
          </w:tcPr>
          <w:p w14:paraId="1E3E9C3F" w14:textId="57151006"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229BDE54" w14:textId="38B4509D" w:rsidTr="002C088F">
        <w:trPr>
          <w:trHeight w:val="375"/>
        </w:trPr>
        <w:tc>
          <w:tcPr>
            <w:tcW w:w="575" w:type="pct"/>
          </w:tcPr>
          <w:p w14:paraId="44AC440B"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6472679" w14:textId="2C4A97BF"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Ngõ vào Analog: ≥ 8</w:t>
            </w:r>
          </w:p>
        </w:tc>
        <w:tc>
          <w:tcPr>
            <w:tcW w:w="669" w:type="pct"/>
          </w:tcPr>
          <w:p w14:paraId="18146E7C" w14:textId="5E1499E9"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18B5CFF6" w14:textId="3014AC65" w:rsidTr="002C088F">
        <w:trPr>
          <w:trHeight w:val="375"/>
        </w:trPr>
        <w:tc>
          <w:tcPr>
            <w:tcW w:w="575" w:type="pct"/>
          </w:tcPr>
          <w:p w14:paraId="692E2807"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50AD056C" w14:textId="1FBB22AE"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Ngõ ra Analog: ≥ 4</w:t>
            </w:r>
          </w:p>
        </w:tc>
        <w:tc>
          <w:tcPr>
            <w:tcW w:w="669" w:type="pct"/>
          </w:tcPr>
          <w:p w14:paraId="2C682A15" w14:textId="3208EBF5"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AA7F58D" w14:textId="732FC7F9" w:rsidTr="002C088F">
        <w:trPr>
          <w:trHeight w:val="375"/>
        </w:trPr>
        <w:tc>
          <w:tcPr>
            <w:tcW w:w="575" w:type="pct"/>
          </w:tcPr>
          <w:p w14:paraId="0372B05A"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1F7CE09" w14:textId="2AC284F0"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Cho phép đọc dữ liệu Offline</w:t>
            </w:r>
          </w:p>
        </w:tc>
        <w:tc>
          <w:tcPr>
            <w:tcW w:w="669" w:type="pct"/>
          </w:tcPr>
          <w:p w14:paraId="67D329F3" w14:textId="1B50D89E"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C976A66" w14:textId="20575B33" w:rsidTr="002C088F">
        <w:trPr>
          <w:trHeight w:val="375"/>
        </w:trPr>
        <w:tc>
          <w:tcPr>
            <w:tcW w:w="575" w:type="pct"/>
          </w:tcPr>
          <w:p w14:paraId="05B6408D"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8840A99" w14:textId="61E412E8"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Có hỗ trợ điều khiển từ xa</w:t>
            </w:r>
          </w:p>
        </w:tc>
        <w:tc>
          <w:tcPr>
            <w:tcW w:w="669" w:type="pct"/>
          </w:tcPr>
          <w:p w14:paraId="4EE28144" w14:textId="0792EB3C"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5EB26F3F" w14:textId="41CA1A8E" w:rsidTr="002C088F">
        <w:trPr>
          <w:trHeight w:val="375"/>
        </w:trPr>
        <w:tc>
          <w:tcPr>
            <w:tcW w:w="575" w:type="pct"/>
          </w:tcPr>
          <w:p w14:paraId="4544C892"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27D9843A" w14:textId="3BD714C6"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Có lưu trữ nội bộ</w:t>
            </w:r>
          </w:p>
        </w:tc>
        <w:tc>
          <w:tcPr>
            <w:tcW w:w="669" w:type="pct"/>
          </w:tcPr>
          <w:p w14:paraId="46C5A905" w14:textId="2A571B5D"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2D06C3AB" w14:textId="4C631616" w:rsidTr="002C088F">
        <w:trPr>
          <w:trHeight w:val="375"/>
        </w:trPr>
        <w:tc>
          <w:tcPr>
            <w:tcW w:w="575" w:type="pct"/>
          </w:tcPr>
          <w:p w14:paraId="0061CB4E"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E62BD58" w14:textId="7ACF5E4E"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Có lưu trữ bên ngoài</w:t>
            </w:r>
          </w:p>
        </w:tc>
        <w:tc>
          <w:tcPr>
            <w:tcW w:w="669" w:type="pct"/>
          </w:tcPr>
          <w:p w14:paraId="0B081618" w14:textId="6AC18BF6"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16DD5CE" w14:textId="5FFFE61C" w:rsidTr="002C088F">
        <w:trPr>
          <w:trHeight w:val="375"/>
        </w:trPr>
        <w:tc>
          <w:tcPr>
            <w:tcW w:w="575" w:type="pct"/>
          </w:tcPr>
          <w:p w14:paraId="03C0B581"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78D43C5" w14:textId="42C11147"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Xuất được dữ liệu doppler</w:t>
            </w:r>
          </w:p>
        </w:tc>
        <w:tc>
          <w:tcPr>
            <w:tcW w:w="669" w:type="pct"/>
          </w:tcPr>
          <w:p w14:paraId="6601DBCB" w14:textId="1E2339A8"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11809C77" w14:textId="603BA5B0" w:rsidTr="002C088F">
        <w:trPr>
          <w:trHeight w:val="375"/>
        </w:trPr>
        <w:tc>
          <w:tcPr>
            <w:tcW w:w="575" w:type="pct"/>
          </w:tcPr>
          <w:p w14:paraId="76FC0162" w14:textId="77777777" w:rsidR="002C088F" w:rsidRPr="002C088F" w:rsidRDefault="002C088F" w:rsidP="00471153">
            <w:pPr>
              <w:rPr>
                <w:rFonts w:eastAsia="Times New Roman" w:cs="Times New Roman"/>
                <w:kern w:val="0"/>
                <w:sz w:val="26"/>
                <w:szCs w:val="26"/>
                <w14:ligatures w14:val="none"/>
              </w:rPr>
            </w:pPr>
          </w:p>
        </w:tc>
        <w:tc>
          <w:tcPr>
            <w:tcW w:w="3756" w:type="pct"/>
            <w:shd w:val="clear" w:color="000000" w:fill="FFFFFF"/>
            <w:vAlign w:val="center"/>
            <w:hideMark/>
          </w:tcPr>
          <w:p w14:paraId="6DAFEF6A" w14:textId="12FFB629"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Xuất được dữ liệu: Có dạng pdf</w:t>
            </w:r>
          </w:p>
        </w:tc>
        <w:tc>
          <w:tcPr>
            <w:tcW w:w="669" w:type="pct"/>
          </w:tcPr>
          <w:p w14:paraId="42BB9EF7" w14:textId="48679AFA"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11DDDDB5" w14:textId="0231B02B" w:rsidTr="002C088F">
        <w:trPr>
          <w:trHeight w:val="375"/>
        </w:trPr>
        <w:tc>
          <w:tcPr>
            <w:tcW w:w="575" w:type="pct"/>
          </w:tcPr>
          <w:p w14:paraId="44DCEE77" w14:textId="77777777" w:rsidR="002C088F" w:rsidRPr="002C088F" w:rsidRDefault="002C088F" w:rsidP="00471153">
            <w:pPr>
              <w:rPr>
                <w:rFonts w:eastAsia="Times New Roman" w:cs="Times New Roman"/>
                <w:b/>
                <w:bCs/>
                <w:kern w:val="0"/>
                <w:sz w:val="26"/>
                <w:szCs w:val="26"/>
                <w14:ligatures w14:val="none"/>
              </w:rPr>
            </w:pPr>
          </w:p>
        </w:tc>
        <w:tc>
          <w:tcPr>
            <w:tcW w:w="3756" w:type="pct"/>
            <w:vAlign w:val="center"/>
            <w:hideMark/>
          </w:tcPr>
          <w:p w14:paraId="0DFF2FEA" w14:textId="3CCDF92C" w:rsidR="002C088F" w:rsidRPr="002C088F" w:rsidRDefault="002C088F" w:rsidP="00471153">
            <w:pPr>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Tính năng phần mềm</w:t>
            </w:r>
          </w:p>
        </w:tc>
        <w:tc>
          <w:tcPr>
            <w:tcW w:w="669" w:type="pct"/>
          </w:tcPr>
          <w:p w14:paraId="2C4E1D5F" w14:textId="05A1EB58" w:rsidR="002C088F" w:rsidRPr="002C088F" w:rsidRDefault="002C088F" w:rsidP="00471153">
            <w:pPr>
              <w:jc w:val="center"/>
              <w:rPr>
                <w:rFonts w:eastAsia="Times New Roman" w:cs="Times New Roman"/>
                <w:b/>
                <w:bCs/>
                <w:kern w:val="0"/>
                <w:sz w:val="26"/>
                <w:szCs w:val="26"/>
                <w14:ligatures w14:val="none"/>
              </w:rPr>
            </w:pPr>
          </w:p>
        </w:tc>
      </w:tr>
      <w:tr w:rsidR="002C088F" w:rsidRPr="002C088F" w14:paraId="17719E29" w14:textId="02369D96" w:rsidTr="002C088F">
        <w:trPr>
          <w:trHeight w:val="375"/>
        </w:trPr>
        <w:tc>
          <w:tcPr>
            <w:tcW w:w="575" w:type="pct"/>
          </w:tcPr>
          <w:p w14:paraId="442AC064"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78F16FD" w14:textId="6AB53121"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Chẩn đoán (Routine)</w:t>
            </w:r>
          </w:p>
        </w:tc>
        <w:tc>
          <w:tcPr>
            <w:tcW w:w="669" w:type="pct"/>
          </w:tcPr>
          <w:p w14:paraId="0D04FEA2" w14:textId="309C1BF7"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BC9F28E" w14:textId="60778505" w:rsidTr="002C088F">
        <w:trPr>
          <w:trHeight w:val="375"/>
        </w:trPr>
        <w:tc>
          <w:tcPr>
            <w:tcW w:w="575" w:type="pct"/>
          </w:tcPr>
          <w:p w14:paraId="69817598"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7CCD51D9" w14:textId="37238A67"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Theo dõi (Monitoring)</w:t>
            </w:r>
          </w:p>
        </w:tc>
        <w:tc>
          <w:tcPr>
            <w:tcW w:w="669" w:type="pct"/>
          </w:tcPr>
          <w:p w14:paraId="62740163" w14:textId="6FE995F0"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54BDDFFD" w14:textId="2972E917" w:rsidTr="002C088F">
        <w:trPr>
          <w:trHeight w:val="660"/>
        </w:trPr>
        <w:tc>
          <w:tcPr>
            <w:tcW w:w="575" w:type="pct"/>
          </w:tcPr>
          <w:p w14:paraId="7AD4929A" w14:textId="77777777" w:rsidR="002C088F" w:rsidRPr="002C088F" w:rsidRDefault="002C088F" w:rsidP="00471153">
            <w:pPr>
              <w:jc w:val="both"/>
              <w:rPr>
                <w:rFonts w:eastAsia="Times New Roman" w:cs="Times New Roman"/>
                <w:kern w:val="0"/>
                <w:sz w:val="26"/>
                <w:szCs w:val="26"/>
                <w14:ligatures w14:val="none"/>
              </w:rPr>
            </w:pPr>
          </w:p>
        </w:tc>
        <w:tc>
          <w:tcPr>
            <w:tcW w:w="3756" w:type="pct"/>
            <w:vAlign w:val="center"/>
            <w:hideMark/>
          </w:tcPr>
          <w:p w14:paraId="3D6B3430" w14:textId="268942CE" w:rsidR="002C088F" w:rsidRPr="002C088F" w:rsidRDefault="002C088F" w:rsidP="00471153">
            <w:pPr>
              <w:jc w:val="both"/>
              <w:rPr>
                <w:rFonts w:eastAsia="Times New Roman" w:cs="Times New Roman"/>
                <w:kern w:val="0"/>
                <w:sz w:val="26"/>
                <w:szCs w:val="26"/>
                <w14:ligatures w14:val="none"/>
              </w:rPr>
            </w:pPr>
            <w:r w:rsidRPr="002C088F">
              <w:rPr>
                <w:rFonts w:eastAsia="Times New Roman" w:cs="Times New Roman"/>
                <w:kern w:val="0"/>
                <w:sz w:val="26"/>
                <w:szCs w:val="26"/>
                <w14:ligatures w14:val="none"/>
              </w:rPr>
              <w:t xml:space="preserve">- Phát hiện và phân biệt/phân tích huyết khối thuyên tắc hoặc tương đương (Emboli Detection, Emboli Differentiation hoặc </w:t>
            </w:r>
            <w:r w:rsidRPr="002C088F">
              <w:rPr>
                <w:rFonts w:eastAsia="Times New Roman" w:cs="Times New Roman"/>
                <w:kern w:val="0"/>
                <w:sz w:val="26"/>
                <w:szCs w:val="26"/>
                <w14:ligatures w14:val="none"/>
              </w:rPr>
              <w:lastRenderedPageBreak/>
              <w:t>HITS (high intensity transient signals) Detection, HITS Analysis hoặc tương đương)</w:t>
            </w:r>
          </w:p>
        </w:tc>
        <w:tc>
          <w:tcPr>
            <w:tcW w:w="669" w:type="pct"/>
          </w:tcPr>
          <w:p w14:paraId="45671A12" w14:textId="6F2A15C4"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lastRenderedPageBreak/>
              <w:t>*</w:t>
            </w:r>
          </w:p>
        </w:tc>
      </w:tr>
      <w:tr w:rsidR="002C088F" w:rsidRPr="002C088F" w14:paraId="217974ED" w14:textId="11247842" w:rsidTr="002C088F">
        <w:trPr>
          <w:trHeight w:val="375"/>
        </w:trPr>
        <w:tc>
          <w:tcPr>
            <w:tcW w:w="575" w:type="pct"/>
          </w:tcPr>
          <w:p w14:paraId="211886A7"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346E2DA" w14:textId="48091FDF"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Vận mạch (Vasomotor)</w:t>
            </w:r>
          </w:p>
        </w:tc>
        <w:tc>
          <w:tcPr>
            <w:tcW w:w="669" w:type="pct"/>
          </w:tcPr>
          <w:p w14:paraId="41389AB4" w14:textId="79922F00"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26DE9964" w14:textId="35989697" w:rsidTr="002C088F">
        <w:trPr>
          <w:trHeight w:val="375"/>
        </w:trPr>
        <w:tc>
          <w:tcPr>
            <w:tcW w:w="575" w:type="pct"/>
          </w:tcPr>
          <w:p w14:paraId="27A28ACA"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B87769F" w14:textId="44F289F0"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Dòng chảy (Evoke-Flow)</w:t>
            </w:r>
          </w:p>
        </w:tc>
        <w:tc>
          <w:tcPr>
            <w:tcW w:w="669" w:type="pct"/>
          </w:tcPr>
          <w:p w14:paraId="460B053A" w14:textId="7821FDFF"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1422F6AC" w14:textId="613C9020" w:rsidTr="002C088F">
        <w:trPr>
          <w:trHeight w:val="375"/>
        </w:trPr>
        <w:tc>
          <w:tcPr>
            <w:tcW w:w="575" w:type="pct"/>
          </w:tcPr>
          <w:p w14:paraId="723677C5"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4AF4CD2" w14:textId="21B32F9E"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Kiểm tra chết não (Brain Death)</w:t>
            </w:r>
          </w:p>
        </w:tc>
        <w:tc>
          <w:tcPr>
            <w:tcW w:w="669" w:type="pct"/>
          </w:tcPr>
          <w:p w14:paraId="02243C52" w14:textId="4B1A0829"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5A0A0951" w14:textId="12AB30D0" w:rsidTr="002C088F">
        <w:trPr>
          <w:trHeight w:val="375"/>
        </w:trPr>
        <w:tc>
          <w:tcPr>
            <w:tcW w:w="575" w:type="pct"/>
          </w:tcPr>
          <w:p w14:paraId="708F6A36"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C5DEAEB" w14:textId="2E9DA353"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Kiểm tra trong mổ (trong phẫu thuật)</w:t>
            </w:r>
          </w:p>
        </w:tc>
        <w:tc>
          <w:tcPr>
            <w:tcW w:w="669" w:type="pct"/>
          </w:tcPr>
          <w:p w14:paraId="58C066AC" w14:textId="40B7F5B8"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7EE7E6B4" w14:textId="593E754D" w:rsidTr="002C088F">
        <w:trPr>
          <w:trHeight w:val="375"/>
        </w:trPr>
        <w:tc>
          <w:tcPr>
            <w:tcW w:w="575" w:type="pct"/>
          </w:tcPr>
          <w:p w14:paraId="68A09BB1"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E14615C" w14:textId="48EA8943"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Kết nối mạng DICOM</w:t>
            </w:r>
          </w:p>
        </w:tc>
        <w:tc>
          <w:tcPr>
            <w:tcW w:w="669" w:type="pct"/>
          </w:tcPr>
          <w:p w14:paraId="0B9AF129" w14:textId="6C5A721A"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5719AB13" w14:textId="0E2CEE52" w:rsidTr="002C088F">
        <w:trPr>
          <w:trHeight w:val="375"/>
        </w:trPr>
        <w:tc>
          <w:tcPr>
            <w:tcW w:w="575" w:type="pct"/>
          </w:tcPr>
          <w:p w14:paraId="2EAFE3AC" w14:textId="77777777" w:rsidR="002C088F" w:rsidRPr="002C088F" w:rsidRDefault="002C088F" w:rsidP="00471153">
            <w:pPr>
              <w:rPr>
                <w:rFonts w:eastAsia="Times New Roman" w:cs="Times New Roman"/>
                <w:b/>
                <w:bCs/>
                <w:kern w:val="0"/>
                <w:sz w:val="26"/>
                <w:szCs w:val="26"/>
                <w14:ligatures w14:val="none"/>
              </w:rPr>
            </w:pPr>
          </w:p>
        </w:tc>
        <w:tc>
          <w:tcPr>
            <w:tcW w:w="3756" w:type="pct"/>
            <w:vAlign w:val="center"/>
            <w:hideMark/>
          </w:tcPr>
          <w:p w14:paraId="218A70E4" w14:textId="7481B2A9" w:rsidR="002C088F" w:rsidRPr="002C088F" w:rsidRDefault="002C088F" w:rsidP="00471153">
            <w:pPr>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Máy tính</w:t>
            </w:r>
          </w:p>
        </w:tc>
        <w:tc>
          <w:tcPr>
            <w:tcW w:w="669" w:type="pct"/>
          </w:tcPr>
          <w:p w14:paraId="0BD727DA" w14:textId="2FCE3303" w:rsidR="002C088F" w:rsidRPr="002C088F" w:rsidRDefault="002C088F" w:rsidP="002C088F">
            <w:pPr>
              <w:rPr>
                <w:rFonts w:eastAsia="Times New Roman" w:cs="Times New Roman"/>
                <w:b/>
                <w:bCs/>
                <w:kern w:val="0"/>
                <w:sz w:val="26"/>
                <w:szCs w:val="26"/>
                <w14:ligatures w14:val="none"/>
              </w:rPr>
            </w:pPr>
          </w:p>
        </w:tc>
      </w:tr>
      <w:tr w:rsidR="002C088F" w:rsidRPr="002C088F" w14:paraId="32C5B422" w14:textId="079ECA6A" w:rsidTr="002C088F">
        <w:trPr>
          <w:trHeight w:val="375"/>
        </w:trPr>
        <w:tc>
          <w:tcPr>
            <w:tcW w:w="575" w:type="pct"/>
          </w:tcPr>
          <w:p w14:paraId="133B60B5"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EC4E65A" w14:textId="2CBE1514" w:rsidR="002C088F" w:rsidRPr="00AF66C1" w:rsidRDefault="002C088F" w:rsidP="00471153">
            <w:pPr>
              <w:rPr>
                <w:rFonts w:eastAsia="Times New Roman" w:cs="Times New Roman"/>
                <w:kern w:val="0"/>
                <w:sz w:val="26"/>
                <w:szCs w:val="26"/>
                <w:lang w:val="fr-FR"/>
                <w14:ligatures w14:val="none"/>
              </w:rPr>
            </w:pPr>
            <w:r w:rsidRPr="00AF66C1">
              <w:rPr>
                <w:rFonts w:eastAsia="Times New Roman" w:cs="Times New Roman"/>
                <w:kern w:val="0"/>
                <w:sz w:val="26"/>
                <w:szCs w:val="26"/>
                <w:lang w:val="fr-FR"/>
                <w14:ligatures w14:val="none"/>
              </w:rPr>
              <w:t>- Chíp xử lý (CPU): từ 4 lõi Cores (Quad Core) trở lên</w:t>
            </w:r>
          </w:p>
        </w:tc>
        <w:tc>
          <w:tcPr>
            <w:tcW w:w="669" w:type="pct"/>
          </w:tcPr>
          <w:p w14:paraId="745F70DE" w14:textId="569A45E6"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675EC13" w14:textId="1EA6DA0D" w:rsidTr="002C088F">
        <w:trPr>
          <w:trHeight w:val="375"/>
        </w:trPr>
        <w:tc>
          <w:tcPr>
            <w:tcW w:w="575" w:type="pct"/>
          </w:tcPr>
          <w:p w14:paraId="72942223"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659C40FC" w14:textId="67F9BB52"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RAM: ≥ 8GB</w:t>
            </w:r>
          </w:p>
        </w:tc>
        <w:tc>
          <w:tcPr>
            <w:tcW w:w="669" w:type="pct"/>
          </w:tcPr>
          <w:p w14:paraId="3C740F39" w14:textId="777873D9"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2697892D" w14:textId="02E3E3DB" w:rsidTr="002C088F">
        <w:trPr>
          <w:trHeight w:val="375"/>
        </w:trPr>
        <w:tc>
          <w:tcPr>
            <w:tcW w:w="575" w:type="pct"/>
          </w:tcPr>
          <w:p w14:paraId="53E6A9BA"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64EE5749" w14:textId="37EE8164"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Đĩa cứng: ≥ 256GB SSD</w:t>
            </w:r>
          </w:p>
        </w:tc>
        <w:tc>
          <w:tcPr>
            <w:tcW w:w="669" w:type="pct"/>
          </w:tcPr>
          <w:p w14:paraId="75708D59" w14:textId="6301503A"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BA5C5D9" w14:textId="1F1E73D1" w:rsidTr="002C088F">
        <w:trPr>
          <w:trHeight w:val="375"/>
        </w:trPr>
        <w:tc>
          <w:tcPr>
            <w:tcW w:w="575" w:type="pct"/>
          </w:tcPr>
          <w:p w14:paraId="45AADA69"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E764E47" w14:textId="530A1A96"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Hệ điều hành: Windows 10 bản quyền trở lên</w:t>
            </w:r>
          </w:p>
        </w:tc>
        <w:tc>
          <w:tcPr>
            <w:tcW w:w="669" w:type="pct"/>
          </w:tcPr>
          <w:p w14:paraId="5BE8B835" w14:textId="446FBFC6"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588352F" w14:textId="3E926472" w:rsidTr="002C088F">
        <w:trPr>
          <w:trHeight w:val="70"/>
        </w:trPr>
        <w:tc>
          <w:tcPr>
            <w:tcW w:w="575" w:type="pct"/>
          </w:tcPr>
          <w:p w14:paraId="3178E150"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61A3D751" w14:textId="4689D9E4"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Màn hình: Loại cảm ứng, kích thước (đường chéo) ≥ 18 inch</w:t>
            </w:r>
          </w:p>
        </w:tc>
        <w:tc>
          <w:tcPr>
            <w:tcW w:w="669" w:type="pct"/>
          </w:tcPr>
          <w:p w14:paraId="4DB76EB2" w14:textId="0E1CEEB1"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3C817810" w14:textId="36D8EA6D" w:rsidTr="002C088F">
        <w:trPr>
          <w:trHeight w:val="375"/>
        </w:trPr>
        <w:tc>
          <w:tcPr>
            <w:tcW w:w="575" w:type="pct"/>
          </w:tcPr>
          <w:p w14:paraId="140DE3FC" w14:textId="77777777" w:rsidR="002C088F" w:rsidRPr="002C088F" w:rsidRDefault="002C088F" w:rsidP="00471153">
            <w:pPr>
              <w:rPr>
                <w:rFonts w:eastAsia="Times New Roman" w:cs="Times New Roman"/>
                <w:b/>
                <w:bCs/>
                <w:kern w:val="0"/>
                <w:sz w:val="26"/>
                <w:szCs w:val="26"/>
                <w14:ligatures w14:val="none"/>
              </w:rPr>
            </w:pPr>
          </w:p>
        </w:tc>
        <w:tc>
          <w:tcPr>
            <w:tcW w:w="3756" w:type="pct"/>
            <w:vAlign w:val="center"/>
            <w:hideMark/>
          </w:tcPr>
          <w:p w14:paraId="356D4875" w14:textId="0568799B" w:rsidR="002C088F" w:rsidRPr="002C088F" w:rsidRDefault="002C088F" w:rsidP="00471153">
            <w:pPr>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Máy in màu</w:t>
            </w:r>
          </w:p>
        </w:tc>
        <w:tc>
          <w:tcPr>
            <w:tcW w:w="669" w:type="pct"/>
          </w:tcPr>
          <w:p w14:paraId="58E8FA8D" w14:textId="1487BBBB" w:rsidR="002C088F" w:rsidRPr="002C088F" w:rsidRDefault="002C088F" w:rsidP="00471153">
            <w:pPr>
              <w:jc w:val="center"/>
              <w:rPr>
                <w:rFonts w:eastAsia="Times New Roman" w:cs="Times New Roman"/>
                <w:b/>
                <w:bCs/>
                <w:kern w:val="0"/>
                <w:sz w:val="26"/>
                <w:szCs w:val="26"/>
                <w14:ligatures w14:val="none"/>
              </w:rPr>
            </w:pPr>
          </w:p>
        </w:tc>
      </w:tr>
      <w:tr w:rsidR="002C088F" w:rsidRPr="002C088F" w14:paraId="4F3836A5" w14:textId="11764D62" w:rsidTr="002C088F">
        <w:trPr>
          <w:trHeight w:val="375"/>
        </w:trPr>
        <w:tc>
          <w:tcPr>
            <w:tcW w:w="575" w:type="pct"/>
          </w:tcPr>
          <w:p w14:paraId="5A879FF1"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DE7C332" w14:textId="73F0089F"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Công nghệ: in phun</w:t>
            </w:r>
          </w:p>
        </w:tc>
        <w:tc>
          <w:tcPr>
            <w:tcW w:w="669" w:type="pct"/>
          </w:tcPr>
          <w:p w14:paraId="5AE2058C" w14:textId="79EB92AC"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A726283" w14:textId="07B7972E" w:rsidTr="002C088F">
        <w:trPr>
          <w:trHeight w:val="375"/>
        </w:trPr>
        <w:tc>
          <w:tcPr>
            <w:tcW w:w="575" w:type="pct"/>
          </w:tcPr>
          <w:p w14:paraId="1599A993"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3A953DD8" w14:textId="200FB4D9"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Khổ giấy: A4</w:t>
            </w:r>
          </w:p>
        </w:tc>
        <w:tc>
          <w:tcPr>
            <w:tcW w:w="669" w:type="pct"/>
          </w:tcPr>
          <w:p w14:paraId="71F37FF8" w14:textId="5D66BA0F"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4D1E528" w14:textId="1A353A32" w:rsidTr="002C088F">
        <w:trPr>
          <w:trHeight w:val="70"/>
        </w:trPr>
        <w:tc>
          <w:tcPr>
            <w:tcW w:w="575" w:type="pct"/>
          </w:tcPr>
          <w:p w14:paraId="1C76D08D"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6139E34D" w14:textId="430B1D7B"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Độ phân giải: ≥ 5500 x 1400 dpi</w:t>
            </w:r>
          </w:p>
        </w:tc>
        <w:tc>
          <w:tcPr>
            <w:tcW w:w="669" w:type="pct"/>
          </w:tcPr>
          <w:p w14:paraId="6C28F23C" w14:textId="48FCA8BE"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5049FF19" w14:textId="177BBF63" w:rsidTr="002C088F">
        <w:trPr>
          <w:trHeight w:val="70"/>
        </w:trPr>
        <w:tc>
          <w:tcPr>
            <w:tcW w:w="575" w:type="pct"/>
          </w:tcPr>
          <w:p w14:paraId="3F359C82"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350DD64" w14:textId="152B7509"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Tốc độ: ≥ 15 trang/phút</w:t>
            </w:r>
          </w:p>
        </w:tc>
        <w:tc>
          <w:tcPr>
            <w:tcW w:w="669" w:type="pct"/>
          </w:tcPr>
          <w:p w14:paraId="671021E4" w14:textId="1FE24BF4"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5365D26F" w14:textId="5679D9FA" w:rsidTr="002C088F">
        <w:trPr>
          <w:trHeight w:val="70"/>
        </w:trPr>
        <w:tc>
          <w:tcPr>
            <w:tcW w:w="575" w:type="pct"/>
          </w:tcPr>
          <w:p w14:paraId="5937574C"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41CC3DA6" w14:textId="06C1F096"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Kết nối: USB 2.0 hoặc mạng LAN</w:t>
            </w:r>
          </w:p>
        </w:tc>
        <w:tc>
          <w:tcPr>
            <w:tcW w:w="669" w:type="pct"/>
          </w:tcPr>
          <w:p w14:paraId="6B243468" w14:textId="47889BB1"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2BCAF84F" w14:textId="390C1087" w:rsidTr="002C088F">
        <w:trPr>
          <w:trHeight w:val="70"/>
        </w:trPr>
        <w:tc>
          <w:tcPr>
            <w:tcW w:w="575" w:type="pct"/>
          </w:tcPr>
          <w:p w14:paraId="603A9C52" w14:textId="77777777" w:rsidR="002C088F" w:rsidRPr="002C088F" w:rsidRDefault="002C088F" w:rsidP="00471153">
            <w:pPr>
              <w:rPr>
                <w:rFonts w:eastAsia="Times New Roman" w:cs="Times New Roman"/>
                <w:b/>
                <w:bCs/>
                <w:kern w:val="0"/>
                <w:sz w:val="26"/>
                <w:szCs w:val="26"/>
                <w14:ligatures w14:val="none"/>
              </w:rPr>
            </w:pPr>
          </w:p>
        </w:tc>
        <w:tc>
          <w:tcPr>
            <w:tcW w:w="3756" w:type="pct"/>
            <w:vAlign w:val="center"/>
            <w:hideMark/>
          </w:tcPr>
          <w:p w14:paraId="0446D0F5" w14:textId="3B1CF047" w:rsidR="002C088F" w:rsidRPr="002C088F" w:rsidRDefault="002C088F" w:rsidP="00471153">
            <w:pPr>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Bộ lưu điện</w:t>
            </w:r>
          </w:p>
        </w:tc>
        <w:tc>
          <w:tcPr>
            <w:tcW w:w="669" w:type="pct"/>
          </w:tcPr>
          <w:p w14:paraId="58F6851F" w14:textId="3639ACE8" w:rsidR="002C088F" w:rsidRPr="002C088F" w:rsidRDefault="002C088F" w:rsidP="00471153">
            <w:pPr>
              <w:jc w:val="center"/>
              <w:rPr>
                <w:rFonts w:eastAsia="Times New Roman" w:cs="Times New Roman"/>
                <w:b/>
                <w:bCs/>
                <w:kern w:val="0"/>
                <w:sz w:val="26"/>
                <w:szCs w:val="26"/>
                <w14:ligatures w14:val="none"/>
              </w:rPr>
            </w:pPr>
          </w:p>
        </w:tc>
      </w:tr>
      <w:tr w:rsidR="002C088F" w:rsidRPr="002C088F" w14:paraId="5DEB079E" w14:textId="7E2389EC" w:rsidTr="002C088F">
        <w:trPr>
          <w:trHeight w:val="70"/>
        </w:trPr>
        <w:tc>
          <w:tcPr>
            <w:tcW w:w="575" w:type="pct"/>
          </w:tcPr>
          <w:p w14:paraId="6A6BEE53"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24A4B61C" w14:textId="438BEF66"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Công suất: ≥ 2KVA</w:t>
            </w:r>
          </w:p>
        </w:tc>
        <w:tc>
          <w:tcPr>
            <w:tcW w:w="669" w:type="pct"/>
          </w:tcPr>
          <w:p w14:paraId="1D4A6F87" w14:textId="7C6A5190"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079E46A" w14:textId="24C1D85A" w:rsidTr="002C088F">
        <w:trPr>
          <w:trHeight w:val="70"/>
        </w:trPr>
        <w:tc>
          <w:tcPr>
            <w:tcW w:w="575" w:type="pct"/>
          </w:tcPr>
          <w:p w14:paraId="0635E7B9" w14:textId="77777777" w:rsidR="002C088F" w:rsidRPr="002C088F" w:rsidRDefault="002C088F" w:rsidP="00561057">
            <w:pPr>
              <w:pStyle w:val="oancuaDanhsach"/>
              <w:numPr>
                <w:ilvl w:val="0"/>
                <w:numId w:val="28"/>
              </w:numPr>
              <w:rPr>
                <w:rFonts w:eastAsia="Times New Roman" w:cs="Times New Roman"/>
                <w:b/>
                <w:bCs/>
                <w:kern w:val="0"/>
                <w:sz w:val="26"/>
                <w:szCs w:val="26"/>
                <w14:ligatures w14:val="none"/>
              </w:rPr>
            </w:pPr>
          </w:p>
        </w:tc>
        <w:tc>
          <w:tcPr>
            <w:tcW w:w="3756" w:type="pct"/>
            <w:vAlign w:val="center"/>
            <w:hideMark/>
          </w:tcPr>
          <w:p w14:paraId="1C902220" w14:textId="49A2D0ED" w:rsidR="002C088F" w:rsidRPr="002C088F" w:rsidRDefault="002C088F" w:rsidP="00561057">
            <w:pPr>
              <w:ind w:left="360"/>
              <w:rPr>
                <w:rFonts w:eastAsia="Times New Roman" w:cs="Times New Roman"/>
                <w:b/>
                <w:bCs/>
                <w:kern w:val="0"/>
                <w:sz w:val="26"/>
                <w:szCs w:val="26"/>
                <w14:ligatures w14:val="none"/>
              </w:rPr>
            </w:pPr>
            <w:r w:rsidRPr="002C088F">
              <w:rPr>
                <w:rFonts w:eastAsia="Times New Roman" w:cs="Times New Roman"/>
                <w:b/>
                <w:bCs/>
                <w:kern w:val="0"/>
                <w:sz w:val="26"/>
                <w:szCs w:val="26"/>
                <w14:ligatures w14:val="none"/>
              </w:rPr>
              <w:t>Yêu cầu khác</w:t>
            </w:r>
          </w:p>
        </w:tc>
        <w:tc>
          <w:tcPr>
            <w:tcW w:w="669" w:type="pct"/>
          </w:tcPr>
          <w:p w14:paraId="1DA43EEE" w14:textId="77777777" w:rsidR="002C088F" w:rsidRPr="002C088F" w:rsidRDefault="002C088F" w:rsidP="00471153">
            <w:pPr>
              <w:jc w:val="center"/>
              <w:rPr>
                <w:rFonts w:eastAsia="Times New Roman" w:cs="Times New Roman"/>
                <w:b/>
                <w:bCs/>
                <w:kern w:val="0"/>
                <w:sz w:val="26"/>
                <w:szCs w:val="26"/>
                <w14:ligatures w14:val="none"/>
              </w:rPr>
            </w:pPr>
          </w:p>
        </w:tc>
      </w:tr>
      <w:tr w:rsidR="002C088F" w:rsidRPr="002C088F" w14:paraId="12B6A9C8" w14:textId="77D18C9C" w:rsidTr="002C088F">
        <w:trPr>
          <w:trHeight w:val="660"/>
        </w:trPr>
        <w:tc>
          <w:tcPr>
            <w:tcW w:w="575" w:type="pct"/>
          </w:tcPr>
          <w:p w14:paraId="7C123962"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3F3C9897" w14:textId="5D074C98"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Thiết bị được bàn giao, lắp đặt và hướng dẫn sử dụng thành thạo tại Bệnh viện Hữu nghị Việt Đức – Cơ sở 2.</w:t>
            </w:r>
          </w:p>
        </w:tc>
        <w:tc>
          <w:tcPr>
            <w:tcW w:w="669" w:type="pct"/>
          </w:tcPr>
          <w:p w14:paraId="76BDB827" w14:textId="1AFBB89A"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73470BA4" w14:textId="18601C5F" w:rsidTr="002C088F">
        <w:trPr>
          <w:trHeight w:val="70"/>
        </w:trPr>
        <w:tc>
          <w:tcPr>
            <w:tcW w:w="575" w:type="pct"/>
          </w:tcPr>
          <w:p w14:paraId="74F14C15"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49C17BB" w14:textId="62306075"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Có đầy đủ đội ngũ kỹ sư, kỹ thuật viên được đào tạo làm dịch vụ kỹ thuật sau bán hàng.</w:t>
            </w:r>
          </w:p>
        </w:tc>
        <w:tc>
          <w:tcPr>
            <w:tcW w:w="669" w:type="pct"/>
          </w:tcPr>
          <w:p w14:paraId="50DF5D89" w14:textId="5DAB0E0E" w:rsidR="002C088F" w:rsidRPr="002C088F" w:rsidRDefault="002C088F" w:rsidP="00471153">
            <w:pPr>
              <w:jc w:val="center"/>
              <w:rPr>
                <w:rFonts w:eastAsia="Times New Roman" w:cs="Times New Roman"/>
                <w:kern w:val="0"/>
                <w:sz w:val="26"/>
                <w:szCs w:val="26"/>
                <w14:ligatures w14:val="none"/>
              </w:rPr>
            </w:pPr>
          </w:p>
        </w:tc>
      </w:tr>
      <w:tr w:rsidR="002C088F" w:rsidRPr="002C088F" w14:paraId="33DDB32F" w14:textId="6FE52716" w:rsidTr="002C088F">
        <w:trPr>
          <w:trHeight w:val="787"/>
        </w:trPr>
        <w:tc>
          <w:tcPr>
            <w:tcW w:w="575" w:type="pct"/>
          </w:tcPr>
          <w:p w14:paraId="7CA661C0"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079680F4" w14:textId="6800AAD3"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tcPr>
          <w:p w14:paraId="374B7678" w14:textId="1438EE62"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56F63323" w14:textId="7D7FE503" w:rsidTr="002C088F">
        <w:trPr>
          <w:trHeight w:val="2399"/>
        </w:trPr>
        <w:tc>
          <w:tcPr>
            <w:tcW w:w="575" w:type="pct"/>
          </w:tcPr>
          <w:p w14:paraId="3FAA3EA9" w14:textId="77777777" w:rsidR="002C088F" w:rsidRPr="002C088F" w:rsidRDefault="002C088F" w:rsidP="00561057">
            <w:pPr>
              <w:rPr>
                <w:rFonts w:eastAsia="Times New Roman" w:cs="Times New Roman"/>
                <w:kern w:val="0"/>
                <w:sz w:val="26"/>
                <w:szCs w:val="26"/>
                <w14:ligatures w14:val="none"/>
              </w:rPr>
            </w:pPr>
          </w:p>
        </w:tc>
        <w:tc>
          <w:tcPr>
            <w:tcW w:w="3756" w:type="pct"/>
            <w:vAlign w:val="center"/>
            <w:hideMark/>
          </w:tcPr>
          <w:p w14:paraId="5B2FE1CC" w14:textId="160101AE" w:rsidR="002C088F" w:rsidRPr="002C088F" w:rsidRDefault="002C088F" w:rsidP="00561057">
            <w:pPr>
              <w:rPr>
                <w:rFonts w:eastAsia="Times New Roman" w:cs="Times New Roman"/>
                <w:kern w:val="0"/>
                <w:sz w:val="26"/>
                <w:szCs w:val="26"/>
                <w14:ligatures w14:val="none"/>
              </w:rPr>
            </w:pPr>
            <w:r w:rsidRPr="002C088F">
              <w:rPr>
                <w:rFonts w:eastAsia="Times New Roman" w:cs="Times New Roman"/>
                <w:kern w:val="0"/>
                <w:sz w:val="26"/>
                <w:szCs w:val="26"/>
                <w14:ligatures w14:val="none"/>
              </w:rPr>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w:t>
            </w:r>
            <w:r w:rsidRPr="002C088F">
              <w:rPr>
                <w:rFonts w:eastAsia="Times New Roman" w:cs="Times New Roman"/>
                <w:kern w:val="0"/>
                <w:sz w:val="26"/>
                <w:szCs w:val="26"/>
                <w14:ligatures w14:val="none"/>
              </w:rPr>
              <w:lastRenderedPageBreak/>
              <w:t>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tcPr>
          <w:p w14:paraId="344C4F7D" w14:textId="671DF386"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lastRenderedPageBreak/>
              <w:t>*</w:t>
            </w:r>
          </w:p>
        </w:tc>
      </w:tr>
      <w:tr w:rsidR="002C088F" w:rsidRPr="002C088F" w14:paraId="3B0B5BCC" w14:textId="3F6BB8DA" w:rsidTr="002C088F">
        <w:trPr>
          <w:trHeight w:val="360"/>
        </w:trPr>
        <w:tc>
          <w:tcPr>
            <w:tcW w:w="575" w:type="pct"/>
          </w:tcPr>
          <w:p w14:paraId="12186AB4"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3E14B25C" w14:textId="0132BA0E"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Yêu cầu về bảo hành:</w:t>
            </w:r>
          </w:p>
        </w:tc>
        <w:tc>
          <w:tcPr>
            <w:tcW w:w="669" w:type="pct"/>
          </w:tcPr>
          <w:p w14:paraId="79A056D0" w14:textId="1C1C704B"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F17EC45" w14:textId="55FA9CDD" w:rsidTr="002C088F">
        <w:trPr>
          <w:trHeight w:val="70"/>
        </w:trPr>
        <w:tc>
          <w:tcPr>
            <w:tcW w:w="575" w:type="pct"/>
          </w:tcPr>
          <w:p w14:paraId="2EC629BA"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3DCD7BEC" w14:textId="4DC23709"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669" w:type="pct"/>
          </w:tcPr>
          <w:p w14:paraId="0DE5B963" w14:textId="0A0CB508"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78678CFB" w14:textId="3AD276C9" w:rsidTr="002C088F">
        <w:trPr>
          <w:trHeight w:val="70"/>
        </w:trPr>
        <w:tc>
          <w:tcPr>
            <w:tcW w:w="575" w:type="pct"/>
          </w:tcPr>
          <w:p w14:paraId="1F47AA31"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23CFDD3F" w14:textId="033B9173"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Địa điểm bảo hành: tại Bệnh viện Hữu nghị Việt Đức – Cơ sở 2;</w:t>
            </w:r>
          </w:p>
        </w:tc>
        <w:tc>
          <w:tcPr>
            <w:tcW w:w="669" w:type="pct"/>
          </w:tcPr>
          <w:p w14:paraId="17DFFEC4" w14:textId="2489A7D5"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C3CA1C0" w14:textId="74C5A9CA" w:rsidTr="002C088F">
        <w:trPr>
          <w:trHeight w:val="70"/>
        </w:trPr>
        <w:tc>
          <w:tcPr>
            <w:tcW w:w="575" w:type="pct"/>
          </w:tcPr>
          <w:p w14:paraId="3C123F93"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379863E2" w14:textId="1B58E33C"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Thời hạn sửa chữa, thay thế: ≤ 14 ngày (kể từ ngày phát sinh lỗi) Thời hạn có mặt tại đơn vị sử dụng để kiểm tra : ≤ 48 giờ (kể từ khi có thông báo)</w:t>
            </w:r>
          </w:p>
        </w:tc>
        <w:tc>
          <w:tcPr>
            <w:tcW w:w="669" w:type="pct"/>
          </w:tcPr>
          <w:p w14:paraId="56520A76" w14:textId="4FF86B7F"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0908087E" w14:textId="18FEFA74" w:rsidTr="002C088F">
        <w:trPr>
          <w:trHeight w:val="206"/>
        </w:trPr>
        <w:tc>
          <w:tcPr>
            <w:tcW w:w="575" w:type="pct"/>
          </w:tcPr>
          <w:p w14:paraId="49967DD5"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6D163BFB" w14:textId="231DCEE2"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Cam kết cung cấp vật tư tiêu hao, phụ kiện thay thế trong thời gian ít nhất 08 năm sau bán hàng.</w:t>
            </w:r>
          </w:p>
        </w:tc>
        <w:tc>
          <w:tcPr>
            <w:tcW w:w="669" w:type="pct"/>
          </w:tcPr>
          <w:p w14:paraId="4CC501B5" w14:textId="5D26A0B3"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24DDBB2A" w14:textId="5210FD44" w:rsidTr="002C088F">
        <w:trPr>
          <w:trHeight w:val="70"/>
        </w:trPr>
        <w:tc>
          <w:tcPr>
            <w:tcW w:w="575" w:type="pct"/>
          </w:tcPr>
          <w:p w14:paraId="4280FD9B"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143A8A71" w14:textId="2D662407"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Có kế hoạch bảo trì trong thời gian bảo hành. Bảo trì, bảo dưỡng thiết bị miễn phí trong suốt thời gian bảo hành.</w:t>
            </w:r>
          </w:p>
        </w:tc>
        <w:tc>
          <w:tcPr>
            <w:tcW w:w="669" w:type="pct"/>
          </w:tcPr>
          <w:p w14:paraId="609964EA" w14:textId="2DEFEE23"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r w:rsidR="002C088F" w:rsidRPr="002C088F" w14:paraId="6D62D189" w14:textId="1D2435C3" w:rsidTr="002C088F">
        <w:trPr>
          <w:trHeight w:val="70"/>
        </w:trPr>
        <w:tc>
          <w:tcPr>
            <w:tcW w:w="575" w:type="pct"/>
          </w:tcPr>
          <w:p w14:paraId="04E5471F" w14:textId="77777777" w:rsidR="002C088F" w:rsidRPr="002C088F" w:rsidRDefault="002C088F" w:rsidP="00471153">
            <w:pPr>
              <w:rPr>
                <w:rFonts w:eastAsia="Times New Roman" w:cs="Times New Roman"/>
                <w:kern w:val="0"/>
                <w:sz w:val="26"/>
                <w:szCs w:val="26"/>
                <w14:ligatures w14:val="none"/>
              </w:rPr>
            </w:pPr>
          </w:p>
        </w:tc>
        <w:tc>
          <w:tcPr>
            <w:tcW w:w="3756" w:type="pct"/>
            <w:vAlign w:val="center"/>
            <w:hideMark/>
          </w:tcPr>
          <w:p w14:paraId="6961F0E1" w14:textId="065CD8B8" w:rsidR="002C088F" w:rsidRPr="002C088F" w:rsidRDefault="002C088F" w:rsidP="00471153">
            <w:pPr>
              <w:rPr>
                <w:rFonts w:eastAsia="Times New Roman" w:cs="Times New Roman"/>
                <w:kern w:val="0"/>
                <w:sz w:val="26"/>
                <w:szCs w:val="26"/>
                <w14:ligatures w14:val="none"/>
              </w:rPr>
            </w:pPr>
            <w:r w:rsidRPr="002C088F">
              <w:rPr>
                <w:rFonts w:eastAsia="Times New Roman" w:cs="Times New Roman"/>
                <w:kern w:val="0"/>
                <w:sz w:val="26"/>
                <w:szCs w:val="26"/>
                <w14:ligatures w14:val="none"/>
              </w:rPr>
              <w:t xml:space="preserve">Thời gian thực hiện: ≤ </w:t>
            </w:r>
            <w:r w:rsidR="00BF766E">
              <w:rPr>
                <w:rFonts w:eastAsia="Times New Roman" w:cs="Times New Roman"/>
                <w:kern w:val="0"/>
                <w:sz w:val="26"/>
                <w:szCs w:val="26"/>
                <w:lang w:val="vi-VN"/>
                <w14:ligatures w14:val="none"/>
              </w:rPr>
              <w:t>150</w:t>
            </w:r>
            <w:r w:rsidRPr="002C088F">
              <w:rPr>
                <w:rFonts w:eastAsia="Times New Roman" w:cs="Times New Roman"/>
                <w:kern w:val="0"/>
                <w:sz w:val="26"/>
                <w:szCs w:val="26"/>
                <w14:ligatures w14:val="none"/>
              </w:rPr>
              <w:t xml:space="preserve"> ngày kể từ ngày hợp đồng có hiệu lực</w:t>
            </w:r>
          </w:p>
        </w:tc>
        <w:tc>
          <w:tcPr>
            <w:tcW w:w="669" w:type="pct"/>
          </w:tcPr>
          <w:p w14:paraId="4BE838C1" w14:textId="688F78E6" w:rsidR="002C088F" w:rsidRPr="002C088F" w:rsidRDefault="002C088F" w:rsidP="00471153">
            <w:pPr>
              <w:jc w:val="center"/>
              <w:rPr>
                <w:rFonts w:eastAsia="Times New Roman" w:cs="Times New Roman"/>
                <w:kern w:val="0"/>
                <w:sz w:val="26"/>
                <w:szCs w:val="26"/>
                <w14:ligatures w14:val="none"/>
              </w:rPr>
            </w:pPr>
            <w:r w:rsidRPr="002C088F">
              <w:rPr>
                <w:rFonts w:eastAsia="Times New Roman" w:cs="Times New Roman"/>
                <w:kern w:val="0"/>
                <w:sz w:val="28"/>
                <w:szCs w:val="28"/>
                <w:lang w:val="vi-VN"/>
                <w14:ligatures w14:val="none"/>
              </w:rPr>
              <w:t>*</w:t>
            </w:r>
          </w:p>
        </w:tc>
      </w:tr>
    </w:tbl>
    <w:p w14:paraId="38CC0875" w14:textId="77777777" w:rsidR="002451EB" w:rsidRPr="002C088F" w:rsidRDefault="002451EB" w:rsidP="00AE2D5B">
      <w:pPr>
        <w:rPr>
          <w:rFonts w:cs="Times New Roman"/>
          <w:b/>
          <w:bCs/>
          <w:sz w:val="26"/>
          <w:szCs w:val="26"/>
        </w:rPr>
      </w:pPr>
    </w:p>
    <w:sectPr w:rsidR="002451EB" w:rsidRPr="002C088F"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num>
  <w:num w:numId="3">
    <w:abstractNumId w:val="12"/>
  </w:num>
  <w:num w:numId="4">
    <w:abstractNumId w:val="27"/>
  </w:num>
  <w:num w:numId="5">
    <w:abstractNumId w:val="3"/>
  </w:num>
  <w:num w:numId="6">
    <w:abstractNumId w:val="18"/>
  </w:num>
  <w:num w:numId="7">
    <w:abstractNumId w:val="1"/>
  </w:num>
  <w:num w:numId="8">
    <w:abstractNumId w:val="11"/>
  </w:num>
  <w:num w:numId="9">
    <w:abstractNumId w:val="23"/>
  </w:num>
  <w:num w:numId="10">
    <w:abstractNumId w:val="22"/>
  </w:num>
  <w:num w:numId="11">
    <w:abstractNumId w:val="7"/>
  </w:num>
  <w:num w:numId="12">
    <w:abstractNumId w:val="0"/>
  </w:num>
  <w:num w:numId="13">
    <w:abstractNumId w:val="5"/>
  </w:num>
  <w:num w:numId="14">
    <w:abstractNumId w:val="2"/>
  </w:num>
  <w:num w:numId="15">
    <w:abstractNumId w:val="8"/>
  </w:num>
  <w:num w:numId="16">
    <w:abstractNumId w:val="24"/>
  </w:num>
  <w:num w:numId="17">
    <w:abstractNumId w:val="19"/>
  </w:num>
  <w:num w:numId="18">
    <w:abstractNumId w:val="10"/>
  </w:num>
  <w:num w:numId="19">
    <w:abstractNumId w:val="25"/>
  </w:num>
  <w:num w:numId="20">
    <w:abstractNumId w:val="17"/>
  </w:num>
  <w:num w:numId="21">
    <w:abstractNumId w:val="13"/>
  </w:num>
  <w:num w:numId="22">
    <w:abstractNumId w:val="26"/>
  </w:num>
  <w:num w:numId="23">
    <w:abstractNumId w:val="14"/>
  </w:num>
  <w:num w:numId="24">
    <w:abstractNumId w:val="9"/>
  </w:num>
  <w:num w:numId="25">
    <w:abstractNumId w:val="4"/>
  </w:num>
  <w:num w:numId="26">
    <w:abstractNumId w:val="15"/>
  </w:num>
  <w:num w:numId="27">
    <w:abstractNumId w:val="20"/>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25F7"/>
    <w:rsid w:val="00023D95"/>
    <w:rsid w:val="00053DE5"/>
    <w:rsid w:val="00061739"/>
    <w:rsid w:val="000828E6"/>
    <w:rsid w:val="00090538"/>
    <w:rsid w:val="00126D66"/>
    <w:rsid w:val="00174202"/>
    <w:rsid w:val="001D1F7C"/>
    <w:rsid w:val="001F66F3"/>
    <w:rsid w:val="00227A01"/>
    <w:rsid w:val="002451EB"/>
    <w:rsid w:val="00257E2C"/>
    <w:rsid w:val="0027649E"/>
    <w:rsid w:val="0029378E"/>
    <w:rsid w:val="002C088F"/>
    <w:rsid w:val="002D35DA"/>
    <w:rsid w:val="002E6BE2"/>
    <w:rsid w:val="002F2FF2"/>
    <w:rsid w:val="002F3539"/>
    <w:rsid w:val="00322980"/>
    <w:rsid w:val="0032468C"/>
    <w:rsid w:val="00340D2F"/>
    <w:rsid w:val="0039383E"/>
    <w:rsid w:val="003C1AB8"/>
    <w:rsid w:val="003C22B1"/>
    <w:rsid w:val="003E6E51"/>
    <w:rsid w:val="0042654D"/>
    <w:rsid w:val="00445D2C"/>
    <w:rsid w:val="00471153"/>
    <w:rsid w:val="00481A06"/>
    <w:rsid w:val="00487EC6"/>
    <w:rsid w:val="004C0536"/>
    <w:rsid w:val="0052048C"/>
    <w:rsid w:val="005236CA"/>
    <w:rsid w:val="00553362"/>
    <w:rsid w:val="00561057"/>
    <w:rsid w:val="00587C31"/>
    <w:rsid w:val="005A5D68"/>
    <w:rsid w:val="005E4D9F"/>
    <w:rsid w:val="005F17A6"/>
    <w:rsid w:val="00671BD9"/>
    <w:rsid w:val="006A2318"/>
    <w:rsid w:val="006B2993"/>
    <w:rsid w:val="006C133A"/>
    <w:rsid w:val="006C21E9"/>
    <w:rsid w:val="006C2DC4"/>
    <w:rsid w:val="006D4C75"/>
    <w:rsid w:val="006D5C59"/>
    <w:rsid w:val="006F6E49"/>
    <w:rsid w:val="00705682"/>
    <w:rsid w:val="00751043"/>
    <w:rsid w:val="007C531E"/>
    <w:rsid w:val="007E12C9"/>
    <w:rsid w:val="00815C85"/>
    <w:rsid w:val="00822ED7"/>
    <w:rsid w:val="00856BE4"/>
    <w:rsid w:val="00865446"/>
    <w:rsid w:val="00884D84"/>
    <w:rsid w:val="008D1CBA"/>
    <w:rsid w:val="00901602"/>
    <w:rsid w:val="00922388"/>
    <w:rsid w:val="00971799"/>
    <w:rsid w:val="009A26EE"/>
    <w:rsid w:val="009C6B61"/>
    <w:rsid w:val="009F1EAA"/>
    <w:rsid w:val="00A40E64"/>
    <w:rsid w:val="00A47050"/>
    <w:rsid w:val="00A6472F"/>
    <w:rsid w:val="00A73A9F"/>
    <w:rsid w:val="00A82F4C"/>
    <w:rsid w:val="00AA3183"/>
    <w:rsid w:val="00AB6A8C"/>
    <w:rsid w:val="00AD1954"/>
    <w:rsid w:val="00AE2C0E"/>
    <w:rsid w:val="00AE2D5B"/>
    <w:rsid w:val="00AF66C1"/>
    <w:rsid w:val="00AF683E"/>
    <w:rsid w:val="00B04336"/>
    <w:rsid w:val="00B3332E"/>
    <w:rsid w:val="00B531EC"/>
    <w:rsid w:val="00B903D5"/>
    <w:rsid w:val="00BF766E"/>
    <w:rsid w:val="00C1794D"/>
    <w:rsid w:val="00C44449"/>
    <w:rsid w:val="00C92A17"/>
    <w:rsid w:val="00CD0006"/>
    <w:rsid w:val="00CD37EE"/>
    <w:rsid w:val="00CE6BA8"/>
    <w:rsid w:val="00CE707B"/>
    <w:rsid w:val="00CF0588"/>
    <w:rsid w:val="00CF2D54"/>
    <w:rsid w:val="00D14005"/>
    <w:rsid w:val="00D16803"/>
    <w:rsid w:val="00D32FED"/>
    <w:rsid w:val="00D35AEF"/>
    <w:rsid w:val="00D42ECC"/>
    <w:rsid w:val="00D43FD6"/>
    <w:rsid w:val="00DF0420"/>
    <w:rsid w:val="00E5397A"/>
    <w:rsid w:val="00E579E8"/>
    <w:rsid w:val="00EC4B3C"/>
    <w:rsid w:val="00EC5EFC"/>
    <w:rsid w:val="00F06AE4"/>
    <w:rsid w:val="00F10C6A"/>
    <w:rsid w:val="00F15905"/>
    <w:rsid w:val="00F24FDB"/>
    <w:rsid w:val="00F50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381</TotalTime>
  <Pages>4</Pages>
  <Words>836</Words>
  <Characters>4767</Characters>
  <Application>Microsoft Office Word</Application>
  <DocSecurity>0</DocSecurity>
  <Lines>39</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47</cp:revision>
  <dcterms:created xsi:type="dcterms:W3CDTF">2025-09-08T09:28:00Z</dcterms:created>
  <dcterms:modified xsi:type="dcterms:W3CDTF">2025-11-30T10:02:00Z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